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9C46" w14:textId="77777777" w:rsidR="00B71A61" w:rsidRPr="00F977E9" w:rsidRDefault="00B71A61" w:rsidP="00B71A61">
      <w:pPr>
        <w:rPr>
          <w:rFonts w:asciiTheme="minorHAnsi" w:hAnsiTheme="minorHAnsi" w:cstheme="minorHAnsi"/>
          <w:b/>
        </w:rPr>
      </w:pPr>
      <w:r w:rsidRPr="00FC7A17">
        <w:rPr>
          <w:rFonts w:asciiTheme="minorHAnsi" w:hAnsiTheme="minorHAnsi" w:cstheme="minorHAnsi"/>
          <w:b/>
          <w:noProof/>
        </w:rPr>
        <w:drawing>
          <wp:inline distT="0" distB="0" distL="0" distR="0" wp14:anchorId="052EF7AE" wp14:editId="29BD3C58">
            <wp:extent cx="1685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Logo.jpg"/>
                    <pic:cNvPicPr/>
                  </pic:nvPicPr>
                  <pic:blipFill>
                    <a:blip r:embed="rId1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977E9">
        <w:rPr>
          <w:rFonts w:asciiTheme="minorHAnsi" w:hAnsiTheme="minorHAnsi" w:cstheme="minorHAnsi"/>
          <w:b/>
          <w:smallCaps/>
        </w:rPr>
        <w:t>Job Posting</w:t>
      </w:r>
    </w:p>
    <w:p w14:paraId="0C5EFFD6" w14:textId="50E9D6BB" w:rsidR="00B71A61" w:rsidRPr="00F977E9" w:rsidRDefault="00B71A61" w:rsidP="000F44AF">
      <w:pPr>
        <w:rPr>
          <w:rFonts w:asciiTheme="minorHAnsi" w:hAnsiTheme="minorHAnsi" w:cstheme="minorHAnsi"/>
          <w:bCs/>
        </w:rPr>
      </w:pPr>
    </w:p>
    <w:p w14:paraId="0973DDE8" w14:textId="029990BB" w:rsidR="00B71A61" w:rsidRPr="0000594B" w:rsidRDefault="00B71A61" w:rsidP="009F60EC">
      <w:pPr>
        <w:rPr>
          <w:rFonts w:asciiTheme="minorHAnsi" w:hAnsiTheme="minorHAnsi" w:cstheme="minorHAnsi"/>
          <w:bCs/>
        </w:rPr>
      </w:pPr>
      <w:r w:rsidRPr="0000594B">
        <w:rPr>
          <w:rFonts w:asciiTheme="minorHAnsi" w:hAnsiTheme="minorHAnsi" w:cstheme="minorHAnsi"/>
          <w:b/>
          <w:i/>
          <w:iCs/>
          <w:u w:val="single"/>
        </w:rPr>
        <w:t>Position Title:</w:t>
      </w:r>
      <w:r w:rsidRPr="0000594B">
        <w:rPr>
          <w:rFonts w:asciiTheme="minorHAnsi" w:hAnsiTheme="minorHAnsi" w:cstheme="minorHAnsi"/>
          <w:b/>
          <w:i/>
          <w:iCs/>
          <w:u w:val="single"/>
        </w:rPr>
        <w:tab/>
      </w:r>
      <w:r w:rsidRPr="0000594B">
        <w:rPr>
          <w:rFonts w:asciiTheme="minorHAnsi" w:hAnsiTheme="minorHAnsi" w:cstheme="minorHAnsi"/>
          <w:b/>
        </w:rPr>
        <w:tab/>
      </w:r>
      <w:r w:rsidR="006261C7" w:rsidRPr="0000594B">
        <w:rPr>
          <w:rFonts w:asciiTheme="minorHAnsi" w:hAnsiTheme="minorHAnsi" w:cstheme="minorHAnsi"/>
        </w:rPr>
        <w:t>Residential</w:t>
      </w:r>
      <w:r w:rsidR="007248F1" w:rsidRPr="0000594B">
        <w:rPr>
          <w:rFonts w:asciiTheme="minorHAnsi" w:hAnsiTheme="minorHAnsi" w:cstheme="minorHAnsi"/>
        </w:rPr>
        <w:t xml:space="preserve"> Services Manager</w:t>
      </w:r>
    </w:p>
    <w:p w14:paraId="318F712B" w14:textId="18520E7C" w:rsidR="00B71A61" w:rsidRPr="0000594B" w:rsidRDefault="00B71A61" w:rsidP="009F60EC">
      <w:pPr>
        <w:rPr>
          <w:rFonts w:asciiTheme="minorHAnsi" w:hAnsiTheme="minorHAnsi" w:cstheme="minorHAnsi"/>
          <w:bCs/>
        </w:rPr>
      </w:pPr>
      <w:r w:rsidRPr="0000594B">
        <w:rPr>
          <w:rFonts w:asciiTheme="minorHAnsi" w:hAnsiTheme="minorHAnsi" w:cstheme="minorHAnsi"/>
          <w:b/>
          <w:i/>
          <w:iCs/>
          <w:u w:val="single"/>
        </w:rPr>
        <w:t>Position Type:</w:t>
      </w:r>
      <w:r w:rsidRPr="0000594B">
        <w:rPr>
          <w:rFonts w:asciiTheme="minorHAnsi" w:hAnsiTheme="minorHAnsi" w:cstheme="minorHAnsi"/>
          <w:b/>
          <w:i/>
          <w:iCs/>
          <w:u w:val="single"/>
        </w:rPr>
        <w:tab/>
      </w:r>
      <w:r w:rsidRPr="0000594B">
        <w:rPr>
          <w:rFonts w:asciiTheme="minorHAnsi" w:hAnsiTheme="minorHAnsi" w:cstheme="minorHAnsi"/>
          <w:b/>
        </w:rPr>
        <w:tab/>
      </w:r>
      <w:r w:rsidRPr="0000594B">
        <w:rPr>
          <w:rFonts w:asciiTheme="minorHAnsi" w:hAnsiTheme="minorHAnsi" w:cstheme="minorHAnsi"/>
          <w:bCs/>
        </w:rPr>
        <w:t>Full-time salaried, exempt position with benefits</w:t>
      </w:r>
    </w:p>
    <w:p w14:paraId="4C27C5FF" w14:textId="15054363" w:rsidR="002F380E" w:rsidRPr="0000594B" w:rsidRDefault="00B71A61" w:rsidP="009F60EC">
      <w:pPr>
        <w:rPr>
          <w:rFonts w:asciiTheme="minorHAnsi" w:hAnsiTheme="minorHAnsi" w:cstheme="minorHAnsi"/>
          <w:bCs/>
        </w:rPr>
      </w:pPr>
      <w:r w:rsidRPr="0000594B">
        <w:rPr>
          <w:rFonts w:asciiTheme="minorHAnsi" w:hAnsiTheme="minorHAnsi" w:cstheme="minorHAnsi"/>
          <w:b/>
          <w:i/>
          <w:iCs/>
          <w:u w:val="single"/>
        </w:rPr>
        <w:t>Reports to:</w:t>
      </w:r>
      <w:r w:rsidRPr="0000594B">
        <w:rPr>
          <w:rFonts w:asciiTheme="minorHAnsi" w:hAnsiTheme="minorHAnsi" w:cstheme="minorHAnsi"/>
          <w:b/>
        </w:rPr>
        <w:tab/>
      </w:r>
      <w:r w:rsidRPr="0000594B">
        <w:rPr>
          <w:rFonts w:asciiTheme="minorHAnsi" w:hAnsiTheme="minorHAnsi" w:cstheme="minorHAnsi"/>
          <w:b/>
        </w:rPr>
        <w:tab/>
      </w:r>
      <w:r w:rsidR="00FE7984" w:rsidRPr="0000594B">
        <w:rPr>
          <w:rFonts w:asciiTheme="minorHAnsi" w:hAnsiTheme="minorHAnsi" w:cstheme="minorHAnsi"/>
          <w:bCs/>
        </w:rPr>
        <w:t xml:space="preserve">Assistant Director </w:t>
      </w:r>
      <w:r w:rsidR="00213FA6" w:rsidRPr="0000594B">
        <w:rPr>
          <w:rFonts w:asciiTheme="minorHAnsi" w:hAnsiTheme="minorHAnsi" w:cstheme="minorHAnsi"/>
          <w:bCs/>
        </w:rPr>
        <w:t>Women &amp; Children’s Center</w:t>
      </w:r>
    </w:p>
    <w:p w14:paraId="209452DB" w14:textId="77777777" w:rsidR="00622BB3" w:rsidRPr="0000594B" w:rsidRDefault="00622BB3" w:rsidP="009F60EC">
      <w:pPr>
        <w:rPr>
          <w:rFonts w:asciiTheme="minorHAnsi" w:hAnsiTheme="minorHAnsi" w:cstheme="minorHAnsi"/>
          <w:bCs/>
        </w:rPr>
      </w:pPr>
    </w:p>
    <w:p w14:paraId="587E6209" w14:textId="77777777" w:rsidR="00E8362A" w:rsidRPr="0000594B" w:rsidRDefault="00E8362A" w:rsidP="00E8362A">
      <w:pPr>
        <w:rPr>
          <w:rFonts w:asciiTheme="minorHAnsi" w:hAnsiTheme="minorHAnsi" w:cstheme="minorHAnsi"/>
          <w:b/>
          <w:iCs/>
          <w:u w:val="single"/>
        </w:rPr>
      </w:pPr>
    </w:p>
    <w:p w14:paraId="0383CE03" w14:textId="36D73596" w:rsidR="00E8362A" w:rsidRPr="0000594B" w:rsidRDefault="00E8362A" w:rsidP="00E8362A">
      <w:pPr>
        <w:pStyle w:val="paragraph"/>
        <w:spacing w:before="0" w:beforeAutospacing="0" w:after="0" w:afterAutospacing="0"/>
        <w:jc w:val="both"/>
        <w:textAlignment w:val="baseline"/>
        <w:rPr>
          <w:rFonts w:asciiTheme="minorHAnsi" w:hAnsiTheme="minorHAnsi" w:cstheme="minorHAnsi"/>
          <w:b/>
          <w:bCs/>
          <w:u w:val="single"/>
        </w:rPr>
      </w:pPr>
      <w:r w:rsidRPr="0000594B">
        <w:rPr>
          <w:rFonts w:asciiTheme="minorHAnsi" w:hAnsiTheme="minorHAnsi" w:cstheme="minorHAnsi"/>
          <w:b/>
          <w:bCs/>
          <w:u w:val="single"/>
        </w:rPr>
        <w:t>Background</w:t>
      </w:r>
    </w:p>
    <w:p w14:paraId="7282FB4A" w14:textId="77777777" w:rsidR="00E8362A" w:rsidRPr="0000594B" w:rsidRDefault="00E8362A" w:rsidP="00E8362A">
      <w:pPr>
        <w:pStyle w:val="paragraph"/>
        <w:spacing w:before="0" w:beforeAutospacing="0" w:after="0" w:afterAutospacing="0"/>
        <w:jc w:val="both"/>
        <w:textAlignment w:val="baseline"/>
        <w:rPr>
          <w:rFonts w:asciiTheme="minorHAnsi" w:hAnsiTheme="minorHAnsi" w:cstheme="minorHAnsi"/>
        </w:rPr>
      </w:pPr>
      <w:r w:rsidRPr="0000594B">
        <w:rPr>
          <w:rFonts w:asciiTheme="minorHAnsi" w:hAnsiTheme="minorHAnsi" w:cstheme="minorHAnsi"/>
        </w:rPr>
        <w:t>Helping Up Mission, Inc. is a faith-based, non-denominational, Christian organization offering permanent solutions to those experiencing homelessness, poverty, and addiction.  Helping Up Mission, Inc.</w:t>
      </w:r>
      <w:r w:rsidRPr="0000594B">
        <w:rPr>
          <w:rFonts w:asciiTheme="minorHAnsi" w:hAnsiTheme="minorHAnsi" w:cstheme="minorHAnsi"/>
          <w:color w:val="000000"/>
          <w:kern w:val="24"/>
        </w:rPr>
        <w:t xml:space="preserve"> (HUM) provides hope through programs designed to meet their individual physical, psychological, social, and spiritual needs.  </w:t>
      </w:r>
      <w:r w:rsidRPr="0000594B">
        <w:rPr>
          <w:rFonts w:asciiTheme="minorHAnsi" w:hAnsiTheme="minorHAnsi" w:cstheme="minorHAnsi"/>
        </w:rPr>
        <w:t xml:space="preserve">Compassionate and substantial residential care is given to almost 500 men and 50 women in need, without consideration of race, economic or religious status at its campus in East Baltimore.  HUM provides competitive pay and benefits. </w:t>
      </w:r>
    </w:p>
    <w:p w14:paraId="6F0ACE6C" w14:textId="77777777" w:rsidR="00A6580D" w:rsidRPr="0000594B" w:rsidRDefault="00A6580D" w:rsidP="00CB7253">
      <w:pPr>
        <w:rPr>
          <w:rFonts w:asciiTheme="minorHAnsi" w:hAnsiTheme="minorHAnsi" w:cstheme="minorHAnsi"/>
          <w:b/>
          <w:iCs/>
          <w:u w:val="single"/>
        </w:rPr>
      </w:pPr>
    </w:p>
    <w:p w14:paraId="601797C2" w14:textId="6AEBB1A4" w:rsidR="00CB7253" w:rsidRPr="0000594B" w:rsidRDefault="00CB7253" w:rsidP="00CB7253">
      <w:pPr>
        <w:rPr>
          <w:rFonts w:asciiTheme="minorHAnsi" w:hAnsiTheme="minorHAnsi" w:cstheme="minorHAnsi"/>
          <w:b/>
          <w:iCs/>
          <w:smallCaps/>
        </w:rPr>
      </w:pPr>
      <w:r w:rsidRPr="0000594B">
        <w:rPr>
          <w:rFonts w:asciiTheme="minorHAnsi" w:hAnsiTheme="minorHAnsi" w:cstheme="minorHAnsi"/>
          <w:b/>
          <w:iCs/>
          <w:u w:val="single"/>
        </w:rPr>
        <w:t>Job Summary</w:t>
      </w:r>
    </w:p>
    <w:p w14:paraId="27D7AD8C" w14:textId="77777777" w:rsidR="00CC65B9" w:rsidRPr="0000594B" w:rsidRDefault="00CC65B9" w:rsidP="00CC65B9">
      <w:pPr>
        <w:spacing w:line="276" w:lineRule="auto"/>
        <w:rPr>
          <w:rFonts w:asciiTheme="minorHAnsi" w:eastAsia="Calibri" w:hAnsiTheme="minorHAnsi" w:cstheme="minorHAnsi"/>
        </w:rPr>
      </w:pPr>
      <w:r w:rsidRPr="0000594B">
        <w:rPr>
          <w:rFonts w:asciiTheme="minorHAnsi" w:eastAsia="Calibri" w:hAnsiTheme="minorHAnsi" w:cstheme="minorHAnsi"/>
        </w:rPr>
        <w:t xml:space="preserve">The </w:t>
      </w:r>
      <w:r w:rsidRPr="0000594B">
        <w:rPr>
          <w:rFonts w:asciiTheme="minorHAnsi" w:hAnsiTheme="minorHAnsi" w:cstheme="minorHAnsi"/>
        </w:rPr>
        <w:t>Residential Services</w:t>
      </w:r>
      <w:r w:rsidRPr="0000594B">
        <w:rPr>
          <w:rFonts w:asciiTheme="minorHAnsi" w:eastAsia="Calibri" w:hAnsiTheme="minorHAnsi" w:cstheme="minorHAnsi"/>
        </w:rPr>
        <w:t xml:space="preserve"> Manager performs oversight of all operations related activities including Residential Services, Housekeeping, Floor Care, Laundry, and Gifts in Kind while adhering to the Core Values of the Mission.</w:t>
      </w:r>
    </w:p>
    <w:p w14:paraId="090051CE" w14:textId="77777777" w:rsidR="00465D84" w:rsidRPr="0000594B" w:rsidRDefault="00465D84" w:rsidP="009F60EC">
      <w:pPr>
        <w:rPr>
          <w:rFonts w:asciiTheme="minorHAnsi" w:hAnsiTheme="minorHAnsi" w:cstheme="minorHAnsi"/>
        </w:rPr>
      </w:pPr>
    </w:p>
    <w:p w14:paraId="16C2041C" w14:textId="579BA470" w:rsidR="00C92460" w:rsidRPr="0000594B" w:rsidRDefault="00950F26" w:rsidP="009F60EC">
      <w:pPr>
        <w:rPr>
          <w:rFonts w:asciiTheme="minorHAnsi" w:hAnsiTheme="minorHAnsi" w:cstheme="minorHAnsi"/>
          <w:b/>
          <w:bCs/>
          <w:u w:val="single"/>
        </w:rPr>
      </w:pPr>
      <w:r w:rsidRPr="0000594B">
        <w:rPr>
          <w:rFonts w:asciiTheme="minorHAnsi" w:hAnsiTheme="minorHAnsi" w:cstheme="minorHAnsi"/>
          <w:b/>
          <w:bCs/>
          <w:u w:val="single"/>
        </w:rPr>
        <w:t>Primary Duties</w:t>
      </w:r>
    </w:p>
    <w:p w14:paraId="4EFEF31E" w14:textId="77777777" w:rsidR="00A6580D" w:rsidRPr="0000594B" w:rsidRDefault="00A6580D" w:rsidP="00812CA9">
      <w:pPr>
        <w:rPr>
          <w:rFonts w:asciiTheme="minorHAnsi" w:hAnsiTheme="minorHAnsi" w:cstheme="minorHAnsi"/>
          <w:u w:val="single"/>
        </w:rPr>
      </w:pPr>
    </w:p>
    <w:p w14:paraId="05ED8ADF" w14:textId="7E20E505" w:rsidR="00812CA9" w:rsidRPr="0000594B" w:rsidRDefault="00812CA9" w:rsidP="00812CA9">
      <w:pPr>
        <w:rPr>
          <w:rFonts w:asciiTheme="minorHAnsi" w:hAnsiTheme="minorHAnsi" w:cstheme="minorHAnsi"/>
          <w:u w:val="single"/>
        </w:rPr>
      </w:pPr>
      <w:r w:rsidRPr="0000594B">
        <w:rPr>
          <w:rFonts w:asciiTheme="minorHAnsi" w:hAnsiTheme="minorHAnsi" w:cstheme="minorHAnsi"/>
          <w:u w:val="single"/>
        </w:rPr>
        <w:t>Program:</w:t>
      </w:r>
    </w:p>
    <w:p w14:paraId="04F548A9" w14:textId="77777777" w:rsidR="00812CA9" w:rsidRPr="0000594B" w:rsidRDefault="00812CA9" w:rsidP="00812CA9">
      <w:pPr>
        <w:numPr>
          <w:ilvl w:val="0"/>
          <w:numId w:val="23"/>
        </w:numPr>
        <w:rPr>
          <w:rFonts w:asciiTheme="minorHAnsi" w:hAnsiTheme="minorHAnsi" w:cstheme="minorHAnsi"/>
        </w:rPr>
      </w:pPr>
      <w:r w:rsidRPr="0000594B">
        <w:rPr>
          <w:rFonts w:asciiTheme="minorHAnsi" w:hAnsiTheme="minorHAnsi" w:cstheme="minorHAnsi"/>
        </w:rPr>
        <w:t>Act as a role model to program clients and help them to adjust to the program &amp; community</w:t>
      </w:r>
    </w:p>
    <w:p w14:paraId="50F11EFC" w14:textId="77777777" w:rsidR="00812CA9" w:rsidRPr="0000594B" w:rsidRDefault="00812CA9" w:rsidP="00812CA9">
      <w:pPr>
        <w:ind w:left="720"/>
        <w:rPr>
          <w:rFonts w:asciiTheme="minorHAnsi" w:hAnsiTheme="minorHAnsi" w:cstheme="minorHAnsi"/>
        </w:rPr>
      </w:pPr>
    </w:p>
    <w:p w14:paraId="780CA5F2" w14:textId="77777777" w:rsidR="00F02A7A" w:rsidRPr="0000594B" w:rsidRDefault="00F02A7A" w:rsidP="00F02A7A">
      <w:pPr>
        <w:rPr>
          <w:rFonts w:asciiTheme="minorHAnsi" w:hAnsiTheme="minorHAnsi" w:cstheme="minorHAnsi"/>
          <w:color w:val="0E101A"/>
        </w:rPr>
      </w:pPr>
      <w:r w:rsidRPr="0000594B">
        <w:rPr>
          <w:rFonts w:asciiTheme="minorHAnsi" w:hAnsiTheme="minorHAnsi" w:cstheme="minorHAnsi"/>
          <w:color w:val="0E101A"/>
          <w:u w:val="single"/>
        </w:rPr>
        <w:t>Operations</w:t>
      </w:r>
      <w:r w:rsidRPr="0000594B">
        <w:rPr>
          <w:rFonts w:asciiTheme="minorHAnsi" w:hAnsiTheme="minorHAnsi" w:cstheme="minorHAnsi"/>
          <w:b/>
          <w:bCs/>
          <w:i/>
          <w:iCs/>
          <w:color w:val="0E101A"/>
          <w:u w:val="single"/>
        </w:rPr>
        <w:t>:</w:t>
      </w:r>
    </w:p>
    <w:p w14:paraId="18471BAE" w14:textId="77777777" w:rsidR="00F02A7A" w:rsidRPr="0000594B" w:rsidRDefault="00F02A7A" w:rsidP="00F02A7A">
      <w:pPr>
        <w:numPr>
          <w:ilvl w:val="0"/>
          <w:numId w:val="39"/>
        </w:numPr>
        <w:rPr>
          <w:rFonts w:asciiTheme="minorHAnsi" w:eastAsiaTheme="minorEastAsia" w:hAnsiTheme="minorHAnsi" w:cstheme="minorHAnsi"/>
          <w:color w:val="0E101A"/>
        </w:rPr>
      </w:pPr>
      <w:r w:rsidRPr="0000594B">
        <w:rPr>
          <w:rFonts w:asciiTheme="minorHAnsi" w:hAnsiTheme="minorHAnsi" w:cstheme="minorHAnsi"/>
          <w:color w:val="0E101A"/>
        </w:rPr>
        <w:t>Supervision &amp; training of the housekeeping clients’ duties and of Residential Services Interns</w:t>
      </w:r>
    </w:p>
    <w:p w14:paraId="7AFDAD83"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Supervision, including the receiving of inventory and reporting of all clothing and toiletry needs to Philanthropy.</w:t>
      </w:r>
    </w:p>
    <w:p w14:paraId="70F6697B"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Supervision of all exterior grounds keeping, trash pick-up, parking lots, and pressure washing walks as needed</w:t>
      </w:r>
    </w:p>
    <w:p w14:paraId="38398D4B"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Responsible for the operation of the laundry as listed below:</w:t>
      </w:r>
    </w:p>
    <w:p w14:paraId="12EE4898" w14:textId="77777777" w:rsidR="00F02A7A" w:rsidRPr="0000594B" w:rsidRDefault="00F02A7A" w:rsidP="00F02A7A">
      <w:pPr>
        <w:numPr>
          <w:ilvl w:val="1"/>
          <w:numId w:val="39"/>
        </w:numPr>
        <w:rPr>
          <w:rFonts w:asciiTheme="minorHAnsi" w:hAnsiTheme="minorHAnsi" w:cstheme="minorHAnsi"/>
          <w:color w:val="0E101A"/>
        </w:rPr>
      </w:pPr>
      <w:r w:rsidRPr="0000594B">
        <w:rPr>
          <w:rFonts w:asciiTheme="minorHAnsi" w:hAnsiTheme="minorHAnsi" w:cstheme="minorHAnsi"/>
          <w:color w:val="0E101A"/>
        </w:rPr>
        <w:t>Oversees the laundry operations</w:t>
      </w:r>
    </w:p>
    <w:p w14:paraId="5A63BA98" w14:textId="77777777" w:rsidR="00F02A7A" w:rsidRPr="0000594B" w:rsidRDefault="00F02A7A" w:rsidP="00F02A7A">
      <w:pPr>
        <w:numPr>
          <w:ilvl w:val="1"/>
          <w:numId w:val="39"/>
        </w:numPr>
        <w:rPr>
          <w:rFonts w:asciiTheme="minorHAnsi" w:hAnsiTheme="minorHAnsi" w:cstheme="minorHAnsi"/>
          <w:color w:val="0E101A"/>
        </w:rPr>
      </w:pPr>
      <w:r w:rsidRPr="0000594B">
        <w:rPr>
          <w:rFonts w:asciiTheme="minorHAnsi" w:hAnsiTheme="minorHAnsi" w:cstheme="minorHAnsi"/>
          <w:color w:val="0E101A"/>
        </w:rPr>
        <w:t>Coordinate workforce requirements with the program office (interns, and/or work therapy)</w:t>
      </w:r>
    </w:p>
    <w:p w14:paraId="3EFA4F15" w14:textId="77777777" w:rsidR="00F02A7A" w:rsidRPr="0000594B" w:rsidRDefault="00F02A7A" w:rsidP="00F02A7A">
      <w:pPr>
        <w:numPr>
          <w:ilvl w:val="1"/>
          <w:numId w:val="39"/>
        </w:numPr>
        <w:rPr>
          <w:rFonts w:asciiTheme="minorHAnsi" w:hAnsiTheme="minorHAnsi" w:cstheme="minorHAnsi"/>
          <w:color w:val="0E101A"/>
        </w:rPr>
      </w:pPr>
      <w:r w:rsidRPr="0000594B">
        <w:rPr>
          <w:rFonts w:asciiTheme="minorHAnsi" w:hAnsiTheme="minorHAnsi" w:cstheme="minorHAnsi"/>
          <w:color w:val="0E101A"/>
        </w:rPr>
        <w:t>Set shift schedules and assign laundry personnel to adequately s staff each shift</w:t>
      </w:r>
    </w:p>
    <w:p w14:paraId="23B8A7C1"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Review policy and procedure manuals with new staff/intern/work therapy resident</w:t>
      </w:r>
    </w:p>
    <w:p w14:paraId="7E0869C1"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Provide necessary training and review operation manual for the laundry, equipment/machinery  </w:t>
      </w:r>
    </w:p>
    <w:p w14:paraId="23CE1EBB"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Submit a departmental incident report to the program office when there is a non-compliance for the work assignment</w:t>
      </w:r>
    </w:p>
    <w:p w14:paraId="357DAB19"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lastRenderedPageBreak/>
        <w:t>Ensure that all applicable equipment is operated and maintained properly. Oversee preventative maintenance is completed per the operation manual</w:t>
      </w:r>
    </w:p>
    <w:p w14:paraId="3119BCA5"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Ensure that departmental inspections and permits are up to date</w:t>
      </w:r>
    </w:p>
    <w:p w14:paraId="4366C242"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Maintain inventories of necessary supplies for the operation of the laundry, (laundry detergent, bleach)</w:t>
      </w:r>
    </w:p>
    <w:p w14:paraId="58374048"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Maintain inventories of bedding, towels, and blankets for the entire campus and the overnighter’s clothes</w:t>
      </w:r>
    </w:p>
    <w:p w14:paraId="5AA9EFFC"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Inform Philanthropy when stock needs to be replenished</w:t>
      </w:r>
    </w:p>
    <w:p w14:paraId="44686A9E"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Maintain/update all applicable MSDS documentation per the requirements of MOSHA – (Maryland Safety Data Sheet)</w:t>
      </w:r>
    </w:p>
    <w:p w14:paraId="74CF0198" w14:textId="77777777" w:rsidR="00F02A7A" w:rsidRPr="0000594B" w:rsidRDefault="00F02A7A" w:rsidP="00F02A7A">
      <w:pPr>
        <w:numPr>
          <w:ilvl w:val="0"/>
          <w:numId w:val="39"/>
        </w:numPr>
        <w:rPr>
          <w:rFonts w:asciiTheme="minorHAnsi" w:hAnsiTheme="minorHAnsi" w:cstheme="minorHAnsi"/>
          <w:color w:val="0E101A"/>
        </w:rPr>
      </w:pPr>
      <w:r w:rsidRPr="0000594B">
        <w:rPr>
          <w:rFonts w:asciiTheme="minorHAnsi" w:hAnsiTheme="minorHAnsi" w:cstheme="minorHAnsi"/>
          <w:color w:val="0E101A"/>
        </w:rPr>
        <w:t>Other duties as assigned</w:t>
      </w:r>
    </w:p>
    <w:p w14:paraId="447D0806" w14:textId="77777777" w:rsidR="00F02A7A" w:rsidRPr="0000594B" w:rsidRDefault="00F02A7A" w:rsidP="00F02A7A">
      <w:pPr>
        <w:rPr>
          <w:rFonts w:asciiTheme="minorHAnsi" w:hAnsiTheme="minorHAnsi" w:cstheme="minorHAnsi"/>
          <w:color w:val="0E101A"/>
        </w:rPr>
      </w:pPr>
    </w:p>
    <w:p w14:paraId="0BA9A5ED" w14:textId="77777777" w:rsidR="00F02A7A" w:rsidRPr="0000594B" w:rsidRDefault="00F02A7A" w:rsidP="00F02A7A">
      <w:pPr>
        <w:rPr>
          <w:rFonts w:asciiTheme="minorHAnsi" w:hAnsiTheme="minorHAnsi" w:cstheme="minorHAnsi"/>
          <w:color w:val="0E101A"/>
        </w:rPr>
      </w:pPr>
      <w:r w:rsidRPr="0000594B">
        <w:rPr>
          <w:rFonts w:asciiTheme="minorHAnsi" w:hAnsiTheme="minorHAnsi" w:cstheme="minorHAnsi"/>
          <w:color w:val="0E101A"/>
          <w:u w:val="single"/>
        </w:rPr>
        <w:t>Philanthropy:</w:t>
      </w:r>
    </w:p>
    <w:p w14:paraId="064F1D1D" w14:textId="77777777" w:rsidR="00F02A7A" w:rsidRPr="0000594B" w:rsidRDefault="00F02A7A" w:rsidP="00F02A7A">
      <w:pPr>
        <w:numPr>
          <w:ilvl w:val="0"/>
          <w:numId w:val="40"/>
        </w:numPr>
        <w:rPr>
          <w:rFonts w:asciiTheme="minorHAnsi" w:hAnsiTheme="minorHAnsi" w:cstheme="minorHAnsi"/>
          <w:color w:val="0E101A"/>
        </w:rPr>
      </w:pPr>
      <w:r w:rsidRPr="0000594B">
        <w:rPr>
          <w:rFonts w:asciiTheme="minorHAnsi" w:hAnsiTheme="minorHAnsi" w:cstheme="minorHAnsi"/>
          <w:color w:val="0E101A"/>
        </w:rPr>
        <w:t>Receive &amp; document all gifts in kind donations</w:t>
      </w:r>
    </w:p>
    <w:p w14:paraId="0D67267C" w14:textId="77777777" w:rsidR="00105C4E" w:rsidRPr="0000594B" w:rsidRDefault="00F02A7A" w:rsidP="00105C4E">
      <w:pPr>
        <w:numPr>
          <w:ilvl w:val="0"/>
          <w:numId w:val="40"/>
        </w:numPr>
        <w:rPr>
          <w:rFonts w:asciiTheme="minorHAnsi" w:hAnsiTheme="minorHAnsi" w:cstheme="minorHAnsi"/>
          <w:color w:val="0E101A"/>
        </w:rPr>
      </w:pPr>
      <w:r w:rsidRPr="0000594B">
        <w:rPr>
          <w:rFonts w:asciiTheme="minorHAnsi" w:hAnsiTheme="minorHAnsi" w:cstheme="minorHAnsi"/>
          <w:color w:val="0E101A"/>
        </w:rPr>
        <w:t>Oversee the counting and record-keeping of gift in kind donations for Philanthropy reporting purposes</w:t>
      </w:r>
    </w:p>
    <w:p w14:paraId="23B427C6" w14:textId="77777777" w:rsidR="00105C4E" w:rsidRPr="0000594B" w:rsidRDefault="00105C4E" w:rsidP="00105C4E">
      <w:pPr>
        <w:ind w:left="720"/>
        <w:rPr>
          <w:rFonts w:asciiTheme="minorHAnsi" w:hAnsiTheme="minorHAnsi" w:cstheme="minorHAnsi"/>
          <w:color w:val="0E101A"/>
        </w:rPr>
      </w:pPr>
    </w:p>
    <w:p w14:paraId="6243BF63" w14:textId="493C2715" w:rsidR="00105C4E" w:rsidRPr="0000594B" w:rsidRDefault="00F02A7A" w:rsidP="00105C4E">
      <w:pPr>
        <w:rPr>
          <w:rFonts w:asciiTheme="minorHAnsi" w:hAnsiTheme="minorHAnsi" w:cstheme="minorHAnsi"/>
          <w:color w:val="0E101A"/>
        </w:rPr>
      </w:pPr>
      <w:r w:rsidRPr="0000594B">
        <w:rPr>
          <w:rFonts w:asciiTheme="minorHAnsi" w:hAnsiTheme="minorHAnsi" w:cstheme="minorHAnsi"/>
          <w:color w:val="0E101A"/>
        </w:rPr>
        <w:t> </w:t>
      </w:r>
      <w:r w:rsidR="00105C4E" w:rsidRPr="0000594B">
        <w:rPr>
          <w:rFonts w:asciiTheme="minorHAnsi" w:hAnsiTheme="minorHAnsi" w:cstheme="minorHAnsi"/>
          <w:b/>
          <w:bCs/>
          <w:u w:val="single"/>
        </w:rPr>
        <w:t xml:space="preserve">Job </w:t>
      </w:r>
      <w:r w:rsidR="00105C4E" w:rsidRPr="0000594B">
        <w:rPr>
          <w:rFonts w:asciiTheme="minorHAnsi" w:hAnsiTheme="minorHAnsi" w:cstheme="minorHAnsi"/>
          <w:b/>
          <w:u w:val="single"/>
        </w:rPr>
        <w:t>Qualifications</w:t>
      </w:r>
    </w:p>
    <w:p w14:paraId="31C400DC" w14:textId="77777777" w:rsidR="00F02A7A" w:rsidRPr="0000594B" w:rsidRDefault="00F02A7A" w:rsidP="00F02A7A">
      <w:pPr>
        <w:numPr>
          <w:ilvl w:val="0"/>
          <w:numId w:val="38"/>
        </w:numPr>
        <w:rPr>
          <w:rFonts w:asciiTheme="minorHAnsi" w:hAnsiTheme="minorHAnsi" w:cstheme="minorHAnsi"/>
        </w:rPr>
      </w:pPr>
      <w:r w:rsidRPr="0000594B">
        <w:rPr>
          <w:rFonts w:asciiTheme="minorHAnsi" w:hAnsiTheme="minorHAnsi" w:cstheme="minorHAnsi"/>
        </w:rPr>
        <w:t>Exhibit the Core Values of Helping Up Mission, Inc.</w:t>
      </w:r>
    </w:p>
    <w:p w14:paraId="4761D582"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Demonstrated success and effectiveness in organizational, managerial, and client-related matters</w:t>
      </w:r>
    </w:p>
    <w:p w14:paraId="0F48B10C"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Strong leadership ability</w:t>
      </w:r>
    </w:p>
    <w:p w14:paraId="72BCE482"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Problem solving and decision-making skills</w:t>
      </w:r>
    </w:p>
    <w:p w14:paraId="5397568C"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Team oriented approach to personnel management</w:t>
      </w:r>
    </w:p>
    <w:p w14:paraId="6FE0147E"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Flexibility and adaptability</w:t>
      </w:r>
    </w:p>
    <w:p w14:paraId="027F2B99"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Prioritization and delegation of tasks and responsibilities</w:t>
      </w:r>
    </w:p>
    <w:p w14:paraId="63B84FF1"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Understanding or experience in working in a recovery environment</w:t>
      </w:r>
    </w:p>
    <w:p w14:paraId="30DFB5B5" w14:textId="77777777" w:rsidR="00F02A7A" w:rsidRPr="0000594B" w:rsidRDefault="00F02A7A" w:rsidP="00F02A7A">
      <w:pPr>
        <w:pStyle w:val="ListParagraph"/>
        <w:numPr>
          <w:ilvl w:val="0"/>
          <w:numId w:val="38"/>
        </w:numPr>
        <w:spacing w:after="0" w:line="240" w:lineRule="auto"/>
        <w:rPr>
          <w:rFonts w:asciiTheme="minorHAnsi" w:hAnsiTheme="minorHAnsi" w:cstheme="minorHAnsi"/>
          <w:sz w:val="24"/>
          <w:szCs w:val="24"/>
        </w:rPr>
      </w:pPr>
      <w:r w:rsidRPr="0000594B">
        <w:rPr>
          <w:rFonts w:asciiTheme="minorHAnsi" w:hAnsiTheme="minorHAnsi" w:cstheme="minorHAnsi"/>
          <w:sz w:val="24"/>
          <w:szCs w:val="24"/>
        </w:rPr>
        <w:t>Passion for managing and working with people</w:t>
      </w:r>
    </w:p>
    <w:p w14:paraId="114AB37A" w14:textId="77777777" w:rsidR="00F02A7A" w:rsidRPr="0000594B" w:rsidRDefault="00F02A7A" w:rsidP="00F02A7A">
      <w:pPr>
        <w:rPr>
          <w:rFonts w:asciiTheme="minorHAnsi" w:hAnsiTheme="minorHAnsi" w:cstheme="minorHAnsi"/>
        </w:rPr>
      </w:pPr>
    </w:p>
    <w:p w14:paraId="5D792E28" w14:textId="4A3812DE" w:rsidR="00DA62C4" w:rsidRPr="0000594B" w:rsidRDefault="00EA2B33" w:rsidP="00EA2B33">
      <w:pPr>
        <w:rPr>
          <w:rFonts w:asciiTheme="minorHAnsi" w:hAnsiTheme="minorHAnsi" w:cstheme="minorHAnsi"/>
        </w:rPr>
      </w:pPr>
      <w:r w:rsidRPr="0000594B">
        <w:rPr>
          <w:rFonts w:asciiTheme="minorHAnsi" w:hAnsiTheme="minorHAnsi" w:cstheme="minorHAnsi"/>
        </w:rPr>
        <w:t xml:space="preserve">Position offers competitive salary with an excellent benefits package. </w:t>
      </w:r>
      <w:r w:rsidR="00A666B7" w:rsidRPr="0000594B">
        <w:rPr>
          <w:rFonts w:asciiTheme="minorHAnsi" w:hAnsiTheme="minorHAnsi" w:cstheme="minorHAnsi"/>
        </w:rPr>
        <w:t>Interested candidates should email their resume</w:t>
      </w:r>
      <w:r w:rsidR="00F01A91" w:rsidRPr="0000594B">
        <w:rPr>
          <w:rFonts w:asciiTheme="minorHAnsi" w:hAnsiTheme="minorHAnsi" w:cstheme="minorHAnsi"/>
        </w:rPr>
        <w:t xml:space="preserve"> and cover letter</w:t>
      </w:r>
      <w:r w:rsidR="00A666B7" w:rsidRPr="0000594B">
        <w:rPr>
          <w:rFonts w:asciiTheme="minorHAnsi" w:hAnsiTheme="minorHAnsi" w:cstheme="minorHAnsi"/>
        </w:rPr>
        <w:t xml:space="preserve"> to</w:t>
      </w:r>
      <w:r w:rsidR="00E961A1" w:rsidRPr="0000594B">
        <w:rPr>
          <w:rFonts w:asciiTheme="minorHAnsi" w:hAnsiTheme="minorHAnsi" w:cstheme="minorHAnsi"/>
        </w:rPr>
        <w:t xml:space="preserve"> </w:t>
      </w:r>
      <w:hyperlink r:id="rId12" w:history="1">
        <w:r w:rsidR="00275FBB" w:rsidRPr="0000594B">
          <w:rPr>
            <w:rStyle w:val="Hyperlink"/>
            <w:rFonts w:asciiTheme="minorHAnsi" w:hAnsiTheme="minorHAnsi" w:cstheme="minorHAnsi"/>
          </w:rPr>
          <w:t>businessoffice@helpingup.org</w:t>
        </w:r>
      </w:hyperlink>
      <w:r w:rsidR="0057110C" w:rsidRPr="0000594B">
        <w:rPr>
          <w:rFonts w:asciiTheme="minorHAnsi" w:hAnsiTheme="minorHAnsi" w:cstheme="minorHAnsi"/>
        </w:rPr>
        <w:t xml:space="preserve"> </w:t>
      </w:r>
      <w:r w:rsidR="00F01A91" w:rsidRPr="0000594B">
        <w:rPr>
          <w:rFonts w:asciiTheme="minorHAnsi" w:hAnsiTheme="minorHAnsi" w:cstheme="minorHAnsi"/>
        </w:rPr>
        <w:t>Attn:</w:t>
      </w:r>
      <w:r w:rsidR="00275FBB" w:rsidRPr="0000594B">
        <w:rPr>
          <w:rFonts w:asciiTheme="minorHAnsi" w:hAnsiTheme="minorHAnsi" w:cstheme="minorHAnsi"/>
        </w:rPr>
        <w:t xml:space="preserve"> </w:t>
      </w:r>
      <w:r w:rsidR="002C2477" w:rsidRPr="0000594B">
        <w:rPr>
          <w:rFonts w:asciiTheme="minorHAnsi" w:hAnsiTheme="minorHAnsi" w:cstheme="minorHAnsi"/>
        </w:rPr>
        <w:t>Pamela Wilkerson</w:t>
      </w:r>
      <w:r w:rsidR="00275FBB" w:rsidRPr="0000594B">
        <w:rPr>
          <w:rFonts w:asciiTheme="minorHAnsi" w:hAnsiTheme="minorHAnsi" w:cstheme="minorHAnsi"/>
        </w:rPr>
        <w:t>.</w:t>
      </w:r>
      <w:r w:rsidR="00E961A1" w:rsidRPr="0000594B">
        <w:rPr>
          <w:rFonts w:asciiTheme="minorHAnsi" w:hAnsiTheme="minorHAnsi" w:cstheme="minorHAnsi"/>
        </w:rPr>
        <w:t xml:space="preserve"> </w:t>
      </w:r>
    </w:p>
    <w:sectPr w:rsidR="00DA62C4" w:rsidRPr="0000594B" w:rsidSect="00EA2B33">
      <w:headerReference w:type="default" r:id="rId13"/>
      <w:foot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E780" w14:textId="77777777" w:rsidR="00666DF0" w:rsidRDefault="00666DF0" w:rsidP="00DA62C4">
      <w:r>
        <w:separator/>
      </w:r>
    </w:p>
  </w:endnote>
  <w:endnote w:type="continuationSeparator" w:id="0">
    <w:p w14:paraId="72834488" w14:textId="77777777" w:rsidR="00666DF0" w:rsidRDefault="00666DF0" w:rsidP="00D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550738"/>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D6006DD" w14:textId="5A900081" w:rsidR="001C74E8" w:rsidRPr="001C74E8" w:rsidRDefault="001C74E8">
            <w:pPr>
              <w:pStyle w:val="Footer"/>
              <w:jc w:val="center"/>
              <w:rPr>
                <w:rFonts w:asciiTheme="minorHAnsi" w:hAnsiTheme="minorHAnsi" w:cstheme="minorHAnsi"/>
                <w:sz w:val="16"/>
                <w:szCs w:val="16"/>
              </w:rPr>
            </w:pPr>
            <w:r w:rsidRPr="001C74E8">
              <w:rPr>
                <w:rFonts w:asciiTheme="minorHAnsi" w:hAnsiTheme="minorHAnsi" w:cstheme="minorHAnsi"/>
                <w:sz w:val="16"/>
                <w:szCs w:val="16"/>
              </w:rPr>
              <w:t xml:space="preserve">Page </w:t>
            </w:r>
            <w:r w:rsidRPr="001C74E8">
              <w:rPr>
                <w:rFonts w:asciiTheme="minorHAnsi" w:hAnsiTheme="minorHAnsi" w:cstheme="minorHAnsi"/>
                <w:b/>
                <w:bCs/>
                <w:sz w:val="16"/>
                <w:szCs w:val="16"/>
              </w:rPr>
              <w:fldChar w:fldCharType="begin"/>
            </w:r>
            <w:r w:rsidRPr="001C74E8">
              <w:rPr>
                <w:rFonts w:asciiTheme="minorHAnsi" w:hAnsiTheme="minorHAnsi" w:cstheme="minorHAnsi"/>
                <w:b/>
                <w:bCs/>
                <w:sz w:val="16"/>
                <w:szCs w:val="16"/>
              </w:rPr>
              <w:instrText xml:space="preserve"> PAGE </w:instrText>
            </w:r>
            <w:r w:rsidRPr="001C74E8">
              <w:rPr>
                <w:rFonts w:asciiTheme="minorHAnsi" w:hAnsiTheme="minorHAnsi" w:cstheme="minorHAnsi"/>
                <w:b/>
                <w:bCs/>
                <w:sz w:val="16"/>
                <w:szCs w:val="16"/>
              </w:rPr>
              <w:fldChar w:fldCharType="separate"/>
            </w:r>
            <w:r w:rsidRPr="001C74E8">
              <w:rPr>
                <w:rFonts w:asciiTheme="minorHAnsi" w:hAnsiTheme="minorHAnsi" w:cstheme="minorHAnsi"/>
                <w:b/>
                <w:bCs/>
                <w:noProof/>
                <w:sz w:val="16"/>
                <w:szCs w:val="16"/>
              </w:rPr>
              <w:t>2</w:t>
            </w:r>
            <w:r w:rsidRPr="001C74E8">
              <w:rPr>
                <w:rFonts w:asciiTheme="minorHAnsi" w:hAnsiTheme="minorHAnsi" w:cstheme="minorHAnsi"/>
                <w:b/>
                <w:bCs/>
                <w:sz w:val="16"/>
                <w:szCs w:val="16"/>
              </w:rPr>
              <w:fldChar w:fldCharType="end"/>
            </w:r>
            <w:r w:rsidRPr="001C74E8">
              <w:rPr>
                <w:rFonts w:asciiTheme="minorHAnsi" w:hAnsiTheme="minorHAnsi" w:cstheme="minorHAnsi"/>
                <w:sz w:val="16"/>
                <w:szCs w:val="16"/>
              </w:rPr>
              <w:t xml:space="preserve"> of </w:t>
            </w:r>
            <w:r w:rsidRPr="001C74E8">
              <w:rPr>
                <w:rFonts w:asciiTheme="minorHAnsi" w:hAnsiTheme="minorHAnsi" w:cstheme="minorHAnsi"/>
                <w:b/>
                <w:bCs/>
                <w:sz w:val="16"/>
                <w:szCs w:val="16"/>
              </w:rPr>
              <w:fldChar w:fldCharType="begin"/>
            </w:r>
            <w:r w:rsidRPr="001C74E8">
              <w:rPr>
                <w:rFonts w:asciiTheme="minorHAnsi" w:hAnsiTheme="minorHAnsi" w:cstheme="minorHAnsi"/>
                <w:b/>
                <w:bCs/>
                <w:sz w:val="16"/>
                <w:szCs w:val="16"/>
              </w:rPr>
              <w:instrText xml:space="preserve"> NUMPAGES  </w:instrText>
            </w:r>
            <w:r w:rsidRPr="001C74E8">
              <w:rPr>
                <w:rFonts w:asciiTheme="minorHAnsi" w:hAnsiTheme="minorHAnsi" w:cstheme="minorHAnsi"/>
                <w:b/>
                <w:bCs/>
                <w:sz w:val="16"/>
                <w:szCs w:val="16"/>
              </w:rPr>
              <w:fldChar w:fldCharType="separate"/>
            </w:r>
            <w:r w:rsidRPr="001C74E8">
              <w:rPr>
                <w:rFonts w:asciiTheme="minorHAnsi" w:hAnsiTheme="minorHAnsi" w:cstheme="minorHAnsi"/>
                <w:b/>
                <w:bCs/>
                <w:noProof/>
                <w:sz w:val="16"/>
                <w:szCs w:val="16"/>
              </w:rPr>
              <w:t>2</w:t>
            </w:r>
            <w:r w:rsidRPr="001C74E8">
              <w:rPr>
                <w:rFonts w:asciiTheme="minorHAnsi" w:hAnsiTheme="minorHAnsi" w:cstheme="minorHAnsi"/>
                <w:b/>
                <w:bCs/>
                <w:sz w:val="16"/>
                <w:szCs w:val="16"/>
              </w:rPr>
              <w:fldChar w:fldCharType="end"/>
            </w:r>
          </w:p>
        </w:sdtContent>
      </w:sdt>
    </w:sdtContent>
  </w:sdt>
  <w:p w14:paraId="2DE6F9D8" w14:textId="77777777" w:rsidR="001C74E8" w:rsidRPr="001C74E8" w:rsidRDefault="001C74E8">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4C8B" w14:textId="77777777" w:rsidR="00666DF0" w:rsidRDefault="00666DF0" w:rsidP="00DA62C4">
      <w:r>
        <w:separator/>
      </w:r>
    </w:p>
  </w:footnote>
  <w:footnote w:type="continuationSeparator" w:id="0">
    <w:p w14:paraId="3E6B1471" w14:textId="77777777" w:rsidR="00666DF0" w:rsidRDefault="00666DF0" w:rsidP="00DA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8BC4" w14:textId="77777777" w:rsidR="007C0F5A" w:rsidRDefault="007C0F5A" w:rsidP="00CF6B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712"/>
    <w:multiLevelType w:val="hybridMultilevel"/>
    <w:tmpl w:val="2BE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95E"/>
    <w:multiLevelType w:val="hybridMultilevel"/>
    <w:tmpl w:val="599075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B945FE"/>
    <w:multiLevelType w:val="hybridMultilevel"/>
    <w:tmpl w:val="D8C0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B3296"/>
    <w:multiLevelType w:val="hybridMultilevel"/>
    <w:tmpl w:val="C5BE9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E15A85"/>
    <w:multiLevelType w:val="hybridMultilevel"/>
    <w:tmpl w:val="CAA4A8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C3B6152"/>
    <w:multiLevelType w:val="hybridMultilevel"/>
    <w:tmpl w:val="AB1A9D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E6C6D5F"/>
    <w:multiLevelType w:val="hybridMultilevel"/>
    <w:tmpl w:val="33A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5356"/>
    <w:multiLevelType w:val="hybridMultilevel"/>
    <w:tmpl w:val="A2A62CDE"/>
    <w:lvl w:ilvl="0" w:tplc="69FAF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54B"/>
    <w:multiLevelType w:val="hybridMultilevel"/>
    <w:tmpl w:val="F4E0CD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B1A6D44"/>
    <w:multiLevelType w:val="hybridMultilevel"/>
    <w:tmpl w:val="C68A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11574A"/>
    <w:multiLevelType w:val="hybridMultilevel"/>
    <w:tmpl w:val="F09C4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D5CFF"/>
    <w:multiLevelType w:val="hybridMultilevel"/>
    <w:tmpl w:val="B83C7DE8"/>
    <w:lvl w:ilvl="0" w:tplc="CC1A8200">
      <w:start w:val="1"/>
      <w:numFmt w:val="bullet"/>
      <w:lvlText w:val=""/>
      <w:lvlJc w:val="left"/>
      <w:pPr>
        <w:tabs>
          <w:tab w:val="num" w:pos="720"/>
        </w:tabs>
        <w:ind w:left="720" w:hanging="360"/>
      </w:pPr>
      <w:rPr>
        <w:rFonts w:ascii="Symbol" w:hAnsi="Symbol" w:hint="default"/>
        <w:sz w:val="20"/>
      </w:rPr>
    </w:lvl>
    <w:lvl w:ilvl="1" w:tplc="B590C9EC" w:tentative="1">
      <w:start w:val="1"/>
      <w:numFmt w:val="bullet"/>
      <w:lvlText w:val="o"/>
      <w:lvlJc w:val="left"/>
      <w:pPr>
        <w:tabs>
          <w:tab w:val="num" w:pos="1440"/>
        </w:tabs>
        <w:ind w:left="1440" w:hanging="360"/>
      </w:pPr>
      <w:rPr>
        <w:rFonts w:ascii="Courier New" w:hAnsi="Courier New" w:hint="default"/>
        <w:sz w:val="20"/>
      </w:rPr>
    </w:lvl>
    <w:lvl w:ilvl="2" w:tplc="0C78B9A8" w:tentative="1">
      <w:start w:val="1"/>
      <w:numFmt w:val="bullet"/>
      <w:lvlText w:val=""/>
      <w:lvlJc w:val="left"/>
      <w:pPr>
        <w:tabs>
          <w:tab w:val="num" w:pos="2160"/>
        </w:tabs>
        <w:ind w:left="2160" w:hanging="360"/>
      </w:pPr>
      <w:rPr>
        <w:rFonts w:ascii="Wingdings" w:hAnsi="Wingdings" w:hint="default"/>
        <w:sz w:val="20"/>
      </w:rPr>
    </w:lvl>
    <w:lvl w:ilvl="3" w:tplc="E814FB14" w:tentative="1">
      <w:start w:val="1"/>
      <w:numFmt w:val="bullet"/>
      <w:lvlText w:val=""/>
      <w:lvlJc w:val="left"/>
      <w:pPr>
        <w:tabs>
          <w:tab w:val="num" w:pos="2880"/>
        </w:tabs>
        <w:ind w:left="2880" w:hanging="360"/>
      </w:pPr>
      <w:rPr>
        <w:rFonts w:ascii="Wingdings" w:hAnsi="Wingdings" w:hint="default"/>
        <w:sz w:val="20"/>
      </w:rPr>
    </w:lvl>
    <w:lvl w:ilvl="4" w:tplc="C8143402" w:tentative="1">
      <w:start w:val="1"/>
      <w:numFmt w:val="bullet"/>
      <w:lvlText w:val=""/>
      <w:lvlJc w:val="left"/>
      <w:pPr>
        <w:tabs>
          <w:tab w:val="num" w:pos="3600"/>
        </w:tabs>
        <w:ind w:left="3600" w:hanging="360"/>
      </w:pPr>
      <w:rPr>
        <w:rFonts w:ascii="Wingdings" w:hAnsi="Wingdings" w:hint="default"/>
        <w:sz w:val="20"/>
      </w:rPr>
    </w:lvl>
    <w:lvl w:ilvl="5" w:tplc="B64ACDBA" w:tentative="1">
      <w:start w:val="1"/>
      <w:numFmt w:val="bullet"/>
      <w:lvlText w:val=""/>
      <w:lvlJc w:val="left"/>
      <w:pPr>
        <w:tabs>
          <w:tab w:val="num" w:pos="4320"/>
        </w:tabs>
        <w:ind w:left="4320" w:hanging="360"/>
      </w:pPr>
      <w:rPr>
        <w:rFonts w:ascii="Wingdings" w:hAnsi="Wingdings" w:hint="default"/>
        <w:sz w:val="20"/>
      </w:rPr>
    </w:lvl>
    <w:lvl w:ilvl="6" w:tplc="0EA6497E" w:tentative="1">
      <w:start w:val="1"/>
      <w:numFmt w:val="bullet"/>
      <w:lvlText w:val=""/>
      <w:lvlJc w:val="left"/>
      <w:pPr>
        <w:tabs>
          <w:tab w:val="num" w:pos="5040"/>
        </w:tabs>
        <w:ind w:left="5040" w:hanging="360"/>
      </w:pPr>
      <w:rPr>
        <w:rFonts w:ascii="Wingdings" w:hAnsi="Wingdings" w:hint="default"/>
        <w:sz w:val="20"/>
      </w:rPr>
    </w:lvl>
    <w:lvl w:ilvl="7" w:tplc="C764CC20" w:tentative="1">
      <w:start w:val="1"/>
      <w:numFmt w:val="bullet"/>
      <w:lvlText w:val=""/>
      <w:lvlJc w:val="left"/>
      <w:pPr>
        <w:tabs>
          <w:tab w:val="num" w:pos="5760"/>
        </w:tabs>
        <w:ind w:left="5760" w:hanging="360"/>
      </w:pPr>
      <w:rPr>
        <w:rFonts w:ascii="Wingdings" w:hAnsi="Wingdings" w:hint="default"/>
        <w:sz w:val="20"/>
      </w:rPr>
    </w:lvl>
    <w:lvl w:ilvl="8" w:tplc="5F02616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B7789"/>
    <w:multiLevelType w:val="hybridMultilevel"/>
    <w:tmpl w:val="4E1E4F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7C44CA6"/>
    <w:multiLevelType w:val="hybridMultilevel"/>
    <w:tmpl w:val="971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94D0E"/>
    <w:multiLevelType w:val="hybridMultilevel"/>
    <w:tmpl w:val="B080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70D70"/>
    <w:multiLevelType w:val="hybridMultilevel"/>
    <w:tmpl w:val="8E2A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1E036C"/>
    <w:multiLevelType w:val="hybridMultilevel"/>
    <w:tmpl w:val="01C43A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E4A0551"/>
    <w:multiLevelType w:val="hybridMultilevel"/>
    <w:tmpl w:val="4992B666"/>
    <w:lvl w:ilvl="0" w:tplc="69FAF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51B1A"/>
    <w:multiLevelType w:val="hybridMultilevel"/>
    <w:tmpl w:val="D918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313E9"/>
    <w:multiLevelType w:val="hybridMultilevel"/>
    <w:tmpl w:val="ED8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6051A"/>
    <w:multiLevelType w:val="hybridMultilevel"/>
    <w:tmpl w:val="DCE4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F04F3"/>
    <w:multiLevelType w:val="multilevel"/>
    <w:tmpl w:val="2A3E0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D1AB7"/>
    <w:multiLevelType w:val="hybridMultilevel"/>
    <w:tmpl w:val="4BEC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211ED"/>
    <w:multiLevelType w:val="hybridMultilevel"/>
    <w:tmpl w:val="49BC40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72F197D"/>
    <w:multiLevelType w:val="hybridMultilevel"/>
    <w:tmpl w:val="71D8CE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53FF7"/>
    <w:multiLevelType w:val="hybridMultilevel"/>
    <w:tmpl w:val="5D7C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52653"/>
    <w:multiLevelType w:val="hybridMultilevel"/>
    <w:tmpl w:val="11FE9B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C981FCD"/>
    <w:multiLevelType w:val="hybridMultilevel"/>
    <w:tmpl w:val="74C64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FD14B5"/>
    <w:multiLevelType w:val="hybridMultilevel"/>
    <w:tmpl w:val="17FC8E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FA10BB5"/>
    <w:multiLevelType w:val="hybridMultilevel"/>
    <w:tmpl w:val="9532167E"/>
    <w:lvl w:ilvl="0" w:tplc="9A3ED3CC">
      <w:start w:val="1"/>
      <w:numFmt w:val="bullet"/>
      <w:lvlText w:val=""/>
      <w:lvlJc w:val="left"/>
      <w:pPr>
        <w:tabs>
          <w:tab w:val="num" w:pos="720"/>
        </w:tabs>
        <w:ind w:left="720" w:hanging="360"/>
      </w:pPr>
      <w:rPr>
        <w:rFonts w:ascii="Symbol" w:hAnsi="Symbol" w:hint="default"/>
        <w:sz w:val="20"/>
      </w:rPr>
    </w:lvl>
    <w:lvl w:ilvl="1" w:tplc="AF26DA64">
      <w:start w:val="1"/>
      <w:numFmt w:val="bullet"/>
      <w:lvlText w:val="o"/>
      <w:lvlJc w:val="left"/>
      <w:pPr>
        <w:tabs>
          <w:tab w:val="num" w:pos="1440"/>
        </w:tabs>
        <w:ind w:left="1440" w:hanging="360"/>
      </w:pPr>
      <w:rPr>
        <w:rFonts w:ascii="Courier New" w:hAnsi="Courier New" w:hint="default"/>
        <w:sz w:val="20"/>
      </w:rPr>
    </w:lvl>
    <w:lvl w:ilvl="2" w:tplc="DAE2BFAA" w:tentative="1">
      <w:start w:val="1"/>
      <w:numFmt w:val="bullet"/>
      <w:lvlText w:val=""/>
      <w:lvlJc w:val="left"/>
      <w:pPr>
        <w:tabs>
          <w:tab w:val="num" w:pos="2160"/>
        </w:tabs>
        <w:ind w:left="2160" w:hanging="360"/>
      </w:pPr>
      <w:rPr>
        <w:rFonts w:ascii="Wingdings" w:hAnsi="Wingdings" w:hint="default"/>
        <w:sz w:val="20"/>
      </w:rPr>
    </w:lvl>
    <w:lvl w:ilvl="3" w:tplc="9662B87C" w:tentative="1">
      <w:start w:val="1"/>
      <w:numFmt w:val="bullet"/>
      <w:lvlText w:val=""/>
      <w:lvlJc w:val="left"/>
      <w:pPr>
        <w:tabs>
          <w:tab w:val="num" w:pos="2880"/>
        </w:tabs>
        <w:ind w:left="2880" w:hanging="360"/>
      </w:pPr>
      <w:rPr>
        <w:rFonts w:ascii="Wingdings" w:hAnsi="Wingdings" w:hint="default"/>
        <w:sz w:val="20"/>
      </w:rPr>
    </w:lvl>
    <w:lvl w:ilvl="4" w:tplc="1BEEFDC6" w:tentative="1">
      <w:start w:val="1"/>
      <w:numFmt w:val="bullet"/>
      <w:lvlText w:val=""/>
      <w:lvlJc w:val="left"/>
      <w:pPr>
        <w:tabs>
          <w:tab w:val="num" w:pos="3600"/>
        </w:tabs>
        <w:ind w:left="3600" w:hanging="360"/>
      </w:pPr>
      <w:rPr>
        <w:rFonts w:ascii="Wingdings" w:hAnsi="Wingdings" w:hint="default"/>
        <w:sz w:val="20"/>
      </w:rPr>
    </w:lvl>
    <w:lvl w:ilvl="5" w:tplc="4EA80C94" w:tentative="1">
      <w:start w:val="1"/>
      <w:numFmt w:val="bullet"/>
      <w:lvlText w:val=""/>
      <w:lvlJc w:val="left"/>
      <w:pPr>
        <w:tabs>
          <w:tab w:val="num" w:pos="4320"/>
        </w:tabs>
        <w:ind w:left="4320" w:hanging="360"/>
      </w:pPr>
      <w:rPr>
        <w:rFonts w:ascii="Wingdings" w:hAnsi="Wingdings" w:hint="default"/>
        <w:sz w:val="20"/>
      </w:rPr>
    </w:lvl>
    <w:lvl w:ilvl="6" w:tplc="F306B820" w:tentative="1">
      <w:start w:val="1"/>
      <w:numFmt w:val="bullet"/>
      <w:lvlText w:val=""/>
      <w:lvlJc w:val="left"/>
      <w:pPr>
        <w:tabs>
          <w:tab w:val="num" w:pos="5040"/>
        </w:tabs>
        <w:ind w:left="5040" w:hanging="360"/>
      </w:pPr>
      <w:rPr>
        <w:rFonts w:ascii="Wingdings" w:hAnsi="Wingdings" w:hint="default"/>
        <w:sz w:val="20"/>
      </w:rPr>
    </w:lvl>
    <w:lvl w:ilvl="7" w:tplc="4DB69758" w:tentative="1">
      <w:start w:val="1"/>
      <w:numFmt w:val="bullet"/>
      <w:lvlText w:val=""/>
      <w:lvlJc w:val="left"/>
      <w:pPr>
        <w:tabs>
          <w:tab w:val="num" w:pos="5760"/>
        </w:tabs>
        <w:ind w:left="5760" w:hanging="360"/>
      </w:pPr>
      <w:rPr>
        <w:rFonts w:ascii="Wingdings" w:hAnsi="Wingdings" w:hint="default"/>
        <w:sz w:val="20"/>
      </w:rPr>
    </w:lvl>
    <w:lvl w:ilvl="8" w:tplc="8B6297F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E279AF"/>
    <w:multiLevelType w:val="hybridMultilevel"/>
    <w:tmpl w:val="F23C8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7796D"/>
    <w:multiLevelType w:val="hybridMultilevel"/>
    <w:tmpl w:val="9A1C965C"/>
    <w:lvl w:ilvl="0" w:tplc="C03A2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4F2193"/>
    <w:multiLevelType w:val="hybridMultilevel"/>
    <w:tmpl w:val="864EDE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FF7AC2"/>
    <w:multiLevelType w:val="hybridMultilevel"/>
    <w:tmpl w:val="624C9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E67AEE"/>
    <w:multiLevelType w:val="hybridMultilevel"/>
    <w:tmpl w:val="95F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E63D3"/>
    <w:multiLevelType w:val="hybridMultilevel"/>
    <w:tmpl w:val="15FA68B6"/>
    <w:lvl w:ilvl="0" w:tplc="69FAF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23ABD"/>
    <w:multiLevelType w:val="hybridMultilevel"/>
    <w:tmpl w:val="4F2CE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7F1208"/>
    <w:multiLevelType w:val="hybridMultilevel"/>
    <w:tmpl w:val="D108B3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77755A1"/>
    <w:multiLevelType w:val="hybridMultilevel"/>
    <w:tmpl w:val="5BA2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4"/>
  </w:num>
  <w:num w:numId="6">
    <w:abstractNumId w:val="10"/>
  </w:num>
  <w:num w:numId="7">
    <w:abstractNumId w:val="0"/>
  </w:num>
  <w:num w:numId="8">
    <w:abstractNumId w:val="37"/>
  </w:num>
  <w:num w:numId="9">
    <w:abstractNumId w:val="26"/>
  </w:num>
  <w:num w:numId="10">
    <w:abstractNumId w:val="4"/>
  </w:num>
  <w:num w:numId="11">
    <w:abstractNumId w:val="28"/>
  </w:num>
  <w:num w:numId="12">
    <w:abstractNumId w:val="2"/>
  </w:num>
  <w:num w:numId="13">
    <w:abstractNumId w:val="5"/>
  </w:num>
  <w:num w:numId="14">
    <w:abstractNumId w:val="27"/>
  </w:num>
  <w:num w:numId="15">
    <w:abstractNumId w:val="36"/>
  </w:num>
  <w:num w:numId="16">
    <w:abstractNumId w:val="32"/>
  </w:num>
  <w:num w:numId="17">
    <w:abstractNumId w:val="16"/>
  </w:num>
  <w:num w:numId="18">
    <w:abstractNumId w:val="1"/>
  </w:num>
  <w:num w:numId="19">
    <w:abstractNumId w:val="8"/>
  </w:num>
  <w:num w:numId="20">
    <w:abstractNumId w:val="12"/>
  </w:num>
  <w:num w:numId="21">
    <w:abstractNumId w:val="24"/>
  </w:num>
  <w:num w:numId="22">
    <w:abstractNumId w:val="15"/>
  </w:num>
  <w:num w:numId="23">
    <w:abstractNumId w:val="38"/>
  </w:num>
  <w:num w:numId="24">
    <w:abstractNumId w:val="22"/>
  </w:num>
  <w:num w:numId="25">
    <w:abstractNumId w:val="18"/>
  </w:num>
  <w:num w:numId="26">
    <w:abstractNumId w:val="13"/>
  </w:num>
  <w:num w:numId="27">
    <w:abstractNumId w:val="33"/>
  </w:num>
  <w:num w:numId="28">
    <w:abstractNumId w:val="25"/>
  </w:num>
  <w:num w:numId="29">
    <w:abstractNumId w:val="31"/>
  </w:num>
  <w:num w:numId="30">
    <w:abstractNumId w:val="21"/>
  </w:num>
  <w:num w:numId="31">
    <w:abstractNumId w:val="34"/>
  </w:num>
  <w:num w:numId="32">
    <w:abstractNumId w:val="19"/>
  </w:num>
  <w:num w:numId="33">
    <w:abstractNumId w:val="6"/>
  </w:num>
  <w:num w:numId="34">
    <w:abstractNumId w:val="35"/>
  </w:num>
  <w:num w:numId="35">
    <w:abstractNumId w:val="17"/>
  </w:num>
  <w:num w:numId="36">
    <w:abstractNumId w:val="7"/>
  </w:num>
  <w:num w:numId="37">
    <w:abstractNumId w:val="9"/>
  </w:num>
  <w:num w:numId="38">
    <w:abstractNumId w:val="30"/>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31"/>
    <w:rsid w:val="00004D8D"/>
    <w:rsid w:val="0000594B"/>
    <w:rsid w:val="00007E13"/>
    <w:rsid w:val="000213F3"/>
    <w:rsid w:val="00027EF9"/>
    <w:rsid w:val="00042435"/>
    <w:rsid w:val="00054351"/>
    <w:rsid w:val="0006305D"/>
    <w:rsid w:val="00096408"/>
    <w:rsid w:val="000976A1"/>
    <w:rsid w:val="000B41C0"/>
    <w:rsid w:val="000B6B5B"/>
    <w:rsid w:val="000C1B40"/>
    <w:rsid w:val="000F44AF"/>
    <w:rsid w:val="00105C4E"/>
    <w:rsid w:val="001066D2"/>
    <w:rsid w:val="001163D7"/>
    <w:rsid w:val="00141526"/>
    <w:rsid w:val="00160853"/>
    <w:rsid w:val="00170031"/>
    <w:rsid w:val="001869E0"/>
    <w:rsid w:val="001B01D6"/>
    <w:rsid w:val="001C74E8"/>
    <w:rsid w:val="001D6F7D"/>
    <w:rsid w:val="001F4A80"/>
    <w:rsid w:val="00204406"/>
    <w:rsid w:val="00205223"/>
    <w:rsid w:val="00213FA6"/>
    <w:rsid w:val="0022375E"/>
    <w:rsid w:val="002253FF"/>
    <w:rsid w:val="002272C5"/>
    <w:rsid w:val="002426AA"/>
    <w:rsid w:val="00243F36"/>
    <w:rsid w:val="00246A98"/>
    <w:rsid w:val="00261162"/>
    <w:rsid w:val="00275FBB"/>
    <w:rsid w:val="002C2477"/>
    <w:rsid w:val="002C5C53"/>
    <w:rsid w:val="002C7DF8"/>
    <w:rsid w:val="002F1BC3"/>
    <w:rsid w:val="002F380E"/>
    <w:rsid w:val="00302564"/>
    <w:rsid w:val="003038A7"/>
    <w:rsid w:val="00314F32"/>
    <w:rsid w:val="003178F3"/>
    <w:rsid w:val="0032086E"/>
    <w:rsid w:val="0032452B"/>
    <w:rsid w:val="00326DF3"/>
    <w:rsid w:val="00334158"/>
    <w:rsid w:val="00340396"/>
    <w:rsid w:val="00347F6B"/>
    <w:rsid w:val="003502D7"/>
    <w:rsid w:val="00355B54"/>
    <w:rsid w:val="0036241F"/>
    <w:rsid w:val="003656DC"/>
    <w:rsid w:val="00367B5D"/>
    <w:rsid w:val="003721A8"/>
    <w:rsid w:val="0037339E"/>
    <w:rsid w:val="003848DA"/>
    <w:rsid w:val="00393C55"/>
    <w:rsid w:val="00394D79"/>
    <w:rsid w:val="003A7A13"/>
    <w:rsid w:val="003B5787"/>
    <w:rsid w:val="003C2812"/>
    <w:rsid w:val="003D6EB9"/>
    <w:rsid w:val="003E5590"/>
    <w:rsid w:val="003E79BD"/>
    <w:rsid w:val="003F6B89"/>
    <w:rsid w:val="00401004"/>
    <w:rsid w:val="004162B3"/>
    <w:rsid w:val="004215AA"/>
    <w:rsid w:val="00441001"/>
    <w:rsid w:val="00451134"/>
    <w:rsid w:val="004534AE"/>
    <w:rsid w:val="00456F44"/>
    <w:rsid w:val="00462BBB"/>
    <w:rsid w:val="00465D84"/>
    <w:rsid w:val="00467D3B"/>
    <w:rsid w:val="00477DFF"/>
    <w:rsid w:val="0048051F"/>
    <w:rsid w:val="004A33DA"/>
    <w:rsid w:val="004A44E2"/>
    <w:rsid w:val="004B2769"/>
    <w:rsid w:val="004C3749"/>
    <w:rsid w:val="004D2CD9"/>
    <w:rsid w:val="0050169B"/>
    <w:rsid w:val="005131E1"/>
    <w:rsid w:val="00522317"/>
    <w:rsid w:val="00530EC4"/>
    <w:rsid w:val="0053315D"/>
    <w:rsid w:val="005336B7"/>
    <w:rsid w:val="00535AEB"/>
    <w:rsid w:val="00545B4C"/>
    <w:rsid w:val="00552208"/>
    <w:rsid w:val="00560AB3"/>
    <w:rsid w:val="0057110C"/>
    <w:rsid w:val="0057402E"/>
    <w:rsid w:val="005942B6"/>
    <w:rsid w:val="005A609E"/>
    <w:rsid w:val="005B3653"/>
    <w:rsid w:val="005B4906"/>
    <w:rsid w:val="005C3834"/>
    <w:rsid w:val="005C48D9"/>
    <w:rsid w:val="005D2487"/>
    <w:rsid w:val="005D574A"/>
    <w:rsid w:val="005D5D4A"/>
    <w:rsid w:val="00612144"/>
    <w:rsid w:val="00622BB3"/>
    <w:rsid w:val="006261C7"/>
    <w:rsid w:val="00627C39"/>
    <w:rsid w:val="00627C4E"/>
    <w:rsid w:val="006519AD"/>
    <w:rsid w:val="00655F9D"/>
    <w:rsid w:val="00666DF0"/>
    <w:rsid w:val="006817CC"/>
    <w:rsid w:val="006D69FD"/>
    <w:rsid w:val="006F431A"/>
    <w:rsid w:val="0071646F"/>
    <w:rsid w:val="00721226"/>
    <w:rsid w:val="007248F1"/>
    <w:rsid w:val="0073128B"/>
    <w:rsid w:val="00733994"/>
    <w:rsid w:val="007449A8"/>
    <w:rsid w:val="00753973"/>
    <w:rsid w:val="00756D60"/>
    <w:rsid w:val="007936A2"/>
    <w:rsid w:val="007A0006"/>
    <w:rsid w:val="007B29B3"/>
    <w:rsid w:val="007B34F0"/>
    <w:rsid w:val="007C0F5A"/>
    <w:rsid w:val="007C3AC4"/>
    <w:rsid w:val="007D601A"/>
    <w:rsid w:val="007E27FC"/>
    <w:rsid w:val="007E64B1"/>
    <w:rsid w:val="007F188F"/>
    <w:rsid w:val="00802272"/>
    <w:rsid w:val="00811EAC"/>
    <w:rsid w:val="00812CA9"/>
    <w:rsid w:val="0081719F"/>
    <w:rsid w:val="00820635"/>
    <w:rsid w:val="00821267"/>
    <w:rsid w:val="008478F0"/>
    <w:rsid w:val="00851065"/>
    <w:rsid w:val="00863307"/>
    <w:rsid w:val="0088165D"/>
    <w:rsid w:val="0088592B"/>
    <w:rsid w:val="00894836"/>
    <w:rsid w:val="008951A3"/>
    <w:rsid w:val="00895CA2"/>
    <w:rsid w:val="008A255E"/>
    <w:rsid w:val="008A790C"/>
    <w:rsid w:val="008C2D65"/>
    <w:rsid w:val="008D1BE1"/>
    <w:rsid w:val="008F6669"/>
    <w:rsid w:val="0093030C"/>
    <w:rsid w:val="00932482"/>
    <w:rsid w:val="00950F26"/>
    <w:rsid w:val="009574BC"/>
    <w:rsid w:val="00960D04"/>
    <w:rsid w:val="009814A0"/>
    <w:rsid w:val="009968F4"/>
    <w:rsid w:val="009A5BB7"/>
    <w:rsid w:val="009A610E"/>
    <w:rsid w:val="009B5C7B"/>
    <w:rsid w:val="009C55C1"/>
    <w:rsid w:val="009D2C5C"/>
    <w:rsid w:val="009D6C11"/>
    <w:rsid w:val="009F046D"/>
    <w:rsid w:val="009F278B"/>
    <w:rsid w:val="009F60EC"/>
    <w:rsid w:val="009F761B"/>
    <w:rsid w:val="00A2160B"/>
    <w:rsid w:val="00A27AD5"/>
    <w:rsid w:val="00A3528B"/>
    <w:rsid w:val="00A37F60"/>
    <w:rsid w:val="00A63B9B"/>
    <w:rsid w:val="00A6580D"/>
    <w:rsid w:val="00A666B7"/>
    <w:rsid w:val="00A71B02"/>
    <w:rsid w:val="00A821F3"/>
    <w:rsid w:val="00A875E3"/>
    <w:rsid w:val="00AA42DA"/>
    <w:rsid w:val="00AB11DD"/>
    <w:rsid w:val="00AC64B8"/>
    <w:rsid w:val="00AE0078"/>
    <w:rsid w:val="00B27E36"/>
    <w:rsid w:val="00B304D7"/>
    <w:rsid w:val="00B579A7"/>
    <w:rsid w:val="00B600C9"/>
    <w:rsid w:val="00B64A1A"/>
    <w:rsid w:val="00B64ED8"/>
    <w:rsid w:val="00B71A61"/>
    <w:rsid w:val="00B83F7F"/>
    <w:rsid w:val="00BA1D6A"/>
    <w:rsid w:val="00BB0831"/>
    <w:rsid w:val="00BB213C"/>
    <w:rsid w:val="00BD73AC"/>
    <w:rsid w:val="00BF3242"/>
    <w:rsid w:val="00C102D0"/>
    <w:rsid w:val="00C13AB5"/>
    <w:rsid w:val="00C31811"/>
    <w:rsid w:val="00C40A72"/>
    <w:rsid w:val="00C43743"/>
    <w:rsid w:val="00C50019"/>
    <w:rsid w:val="00C51650"/>
    <w:rsid w:val="00C5561A"/>
    <w:rsid w:val="00C70F7F"/>
    <w:rsid w:val="00C92460"/>
    <w:rsid w:val="00CA2A26"/>
    <w:rsid w:val="00CB7253"/>
    <w:rsid w:val="00CC480F"/>
    <w:rsid w:val="00CC65B9"/>
    <w:rsid w:val="00CD6DDD"/>
    <w:rsid w:val="00CD7EB9"/>
    <w:rsid w:val="00CE06EF"/>
    <w:rsid w:val="00CF4AE2"/>
    <w:rsid w:val="00CF6B80"/>
    <w:rsid w:val="00D03358"/>
    <w:rsid w:val="00D06547"/>
    <w:rsid w:val="00D16423"/>
    <w:rsid w:val="00D3297C"/>
    <w:rsid w:val="00D4492F"/>
    <w:rsid w:val="00D57CF0"/>
    <w:rsid w:val="00D77B69"/>
    <w:rsid w:val="00D94FA5"/>
    <w:rsid w:val="00DA609F"/>
    <w:rsid w:val="00DA62C4"/>
    <w:rsid w:val="00DA6D76"/>
    <w:rsid w:val="00DB36F0"/>
    <w:rsid w:val="00DC2246"/>
    <w:rsid w:val="00DC35AC"/>
    <w:rsid w:val="00DD0629"/>
    <w:rsid w:val="00DF1030"/>
    <w:rsid w:val="00E041BD"/>
    <w:rsid w:val="00E045DF"/>
    <w:rsid w:val="00E13259"/>
    <w:rsid w:val="00E314C6"/>
    <w:rsid w:val="00E81CFA"/>
    <w:rsid w:val="00E8362A"/>
    <w:rsid w:val="00E84FEB"/>
    <w:rsid w:val="00E956D8"/>
    <w:rsid w:val="00E961A1"/>
    <w:rsid w:val="00EA2B33"/>
    <w:rsid w:val="00EA3E71"/>
    <w:rsid w:val="00ED78D0"/>
    <w:rsid w:val="00EE211B"/>
    <w:rsid w:val="00EE22A1"/>
    <w:rsid w:val="00F01A91"/>
    <w:rsid w:val="00F02A7A"/>
    <w:rsid w:val="00F306D0"/>
    <w:rsid w:val="00F34733"/>
    <w:rsid w:val="00F37124"/>
    <w:rsid w:val="00F37A33"/>
    <w:rsid w:val="00F40F83"/>
    <w:rsid w:val="00F51E1A"/>
    <w:rsid w:val="00F660FF"/>
    <w:rsid w:val="00F66704"/>
    <w:rsid w:val="00F67D07"/>
    <w:rsid w:val="00F80331"/>
    <w:rsid w:val="00F977E9"/>
    <w:rsid w:val="00FB6E51"/>
    <w:rsid w:val="00FC7A17"/>
    <w:rsid w:val="00FE1FCE"/>
    <w:rsid w:val="00FE272C"/>
    <w:rsid w:val="00FE75FD"/>
    <w:rsid w:val="00FE7984"/>
    <w:rsid w:val="00FF281E"/>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E2350"/>
  <w15:chartTrackingRefBased/>
  <w15:docId w15:val="{EF88A235-6396-443D-A25A-378CA61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7449A8"/>
    <w:pPr>
      <w:keepNext/>
      <w:widowControl w:val="0"/>
      <w:autoSpaceDE w:val="0"/>
      <w:autoSpaceDN w:val="0"/>
      <w:adjustRightInd w:val="0"/>
      <w:spacing w:line="192" w:lineRule="atLeast"/>
      <w:jc w:val="both"/>
      <w:outlineLvl w:val="1"/>
    </w:pPr>
    <w:rPr>
      <w:rFonts w:ascii="Calibri" w:hAnsi="Calibri"/>
      <w:b/>
      <w:bCs/>
      <w:smallCaps/>
    </w:rPr>
  </w:style>
  <w:style w:type="paragraph" w:styleId="Heading3">
    <w:name w:val="heading 3"/>
    <w:basedOn w:val="Normal"/>
    <w:next w:val="Normal"/>
    <w:link w:val="Heading3Char"/>
    <w:unhideWhenUsed/>
    <w:qFormat/>
    <w:rsid w:val="00FE75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2C4"/>
    <w:pPr>
      <w:tabs>
        <w:tab w:val="center" w:pos="4680"/>
        <w:tab w:val="right" w:pos="9360"/>
      </w:tabs>
    </w:pPr>
  </w:style>
  <w:style w:type="character" w:customStyle="1" w:styleId="HeaderChar">
    <w:name w:val="Header Char"/>
    <w:link w:val="Header"/>
    <w:uiPriority w:val="99"/>
    <w:rsid w:val="00DA62C4"/>
    <w:rPr>
      <w:sz w:val="24"/>
      <w:szCs w:val="24"/>
    </w:rPr>
  </w:style>
  <w:style w:type="paragraph" w:styleId="Footer">
    <w:name w:val="footer"/>
    <w:basedOn w:val="Normal"/>
    <w:link w:val="FooterChar"/>
    <w:uiPriority w:val="99"/>
    <w:rsid w:val="00DA62C4"/>
    <w:pPr>
      <w:tabs>
        <w:tab w:val="center" w:pos="4680"/>
        <w:tab w:val="right" w:pos="9360"/>
      </w:tabs>
    </w:pPr>
  </w:style>
  <w:style w:type="character" w:customStyle="1" w:styleId="FooterChar">
    <w:name w:val="Footer Char"/>
    <w:link w:val="Footer"/>
    <w:uiPriority w:val="99"/>
    <w:rsid w:val="00DA62C4"/>
    <w:rPr>
      <w:sz w:val="24"/>
      <w:szCs w:val="24"/>
    </w:rPr>
  </w:style>
  <w:style w:type="paragraph" w:styleId="BalloonText">
    <w:name w:val="Balloon Text"/>
    <w:basedOn w:val="Normal"/>
    <w:link w:val="BalloonTextChar"/>
    <w:rsid w:val="00F40F83"/>
    <w:rPr>
      <w:rFonts w:ascii="Tahoma" w:hAnsi="Tahoma" w:cs="Tahoma"/>
      <w:sz w:val="16"/>
      <w:szCs w:val="16"/>
    </w:rPr>
  </w:style>
  <w:style w:type="character" w:customStyle="1" w:styleId="BalloonTextChar">
    <w:name w:val="Balloon Text Char"/>
    <w:link w:val="BalloonText"/>
    <w:rsid w:val="00F40F83"/>
    <w:rPr>
      <w:rFonts w:ascii="Tahoma" w:hAnsi="Tahoma" w:cs="Tahoma"/>
      <w:sz w:val="16"/>
      <w:szCs w:val="16"/>
    </w:rPr>
  </w:style>
  <w:style w:type="paragraph" w:styleId="ListParagraph">
    <w:name w:val="List Paragraph"/>
    <w:basedOn w:val="Normal"/>
    <w:uiPriority w:val="34"/>
    <w:qFormat/>
    <w:rsid w:val="007B29B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F44AF"/>
    <w:rPr>
      <w:color w:val="0563C1"/>
      <w:u w:val="single"/>
    </w:rPr>
  </w:style>
  <w:style w:type="character" w:styleId="UnresolvedMention">
    <w:name w:val="Unresolved Mention"/>
    <w:basedOn w:val="DefaultParagraphFont"/>
    <w:uiPriority w:val="99"/>
    <w:semiHidden/>
    <w:unhideWhenUsed/>
    <w:rsid w:val="00E961A1"/>
    <w:rPr>
      <w:color w:val="605E5C"/>
      <w:shd w:val="clear" w:color="auto" w:fill="E1DFDD"/>
    </w:rPr>
  </w:style>
  <w:style w:type="character" w:customStyle="1" w:styleId="Heading2Char">
    <w:name w:val="Heading 2 Char"/>
    <w:basedOn w:val="DefaultParagraphFont"/>
    <w:link w:val="Heading2"/>
    <w:rsid w:val="007449A8"/>
    <w:rPr>
      <w:rFonts w:ascii="Calibri" w:hAnsi="Calibri"/>
      <w:b/>
      <w:bCs/>
      <w:smallCaps/>
      <w:sz w:val="24"/>
      <w:szCs w:val="24"/>
    </w:rPr>
  </w:style>
  <w:style w:type="character" w:customStyle="1" w:styleId="Heading3Char">
    <w:name w:val="Heading 3 Char"/>
    <w:basedOn w:val="DefaultParagraphFont"/>
    <w:link w:val="Heading3"/>
    <w:rsid w:val="00FE75F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E75FD"/>
    <w:pPr>
      <w:spacing w:before="100" w:beforeAutospacing="1" w:after="100" w:afterAutospacing="1"/>
    </w:pPr>
  </w:style>
  <w:style w:type="character" w:styleId="Strong">
    <w:name w:val="Strong"/>
    <w:basedOn w:val="DefaultParagraphFont"/>
    <w:uiPriority w:val="22"/>
    <w:qFormat/>
    <w:rsid w:val="00FE75FD"/>
    <w:rPr>
      <w:b/>
      <w:bCs/>
    </w:rPr>
  </w:style>
  <w:style w:type="paragraph" w:customStyle="1" w:styleId="Default">
    <w:name w:val="Default"/>
    <w:rsid w:val="0071646F"/>
    <w:pPr>
      <w:autoSpaceDE w:val="0"/>
      <w:autoSpaceDN w:val="0"/>
      <w:adjustRightInd w:val="0"/>
    </w:pPr>
    <w:rPr>
      <w:rFonts w:ascii="Californian FB" w:hAnsi="Californian FB" w:cs="Californian FB"/>
      <w:color w:val="000000"/>
      <w:sz w:val="24"/>
      <w:szCs w:val="24"/>
    </w:rPr>
  </w:style>
  <w:style w:type="paragraph" w:customStyle="1" w:styleId="paragraph">
    <w:name w:val="paragraph"/>
    <w:basedOn w:val="Normal"/>
    <w:rsid w:val="00E8362A"/>
    <w:pPr>
      <w:spacing w:before="100" w:beforeAutospacing="1" w:after="100" w:afterAutospacing="1"/>
    </w:pPr>
  </w:style>
  <w:style w:type="character" w:customStyle="1" w:styleId="normaltextrun">
    <w:name w:val="normaltextrun"/>
    <w:basedOn w:val="DefaultParagraphFont"/>
    <w:rsid w:val="00B600C9"/>
  </w:style>
  <w:style w:type="character" w:customStyle="1" w:styleId="eop">
    <w:name w:val="eop"/>
    <w:basedOn w:val="DefaultParagraphFont"/>
    <w:rsid w:val="00B6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1330">
      <w:bodyDiv w:val="1"/>
      <w:marLeft w:val="0"/>
      <w:marRight w:val="0"/>
      <w:marTop w:val="0"/>
      <w:marBottom w:val="0"/>
      <w:divBdr>
        <w:top w:val="none" w:sz="0" w:space="0" w:color="auto"/>
        <w:left w:val="none" w:sz="0" w:space="0" w:color="auto"/>
        <w:bottom w:val="none" w:sz="0" w:space="0" w:color="auto"/>
        <w:right w:val="none" w:sz="0" w:space="0" w:color="auto"/>
      </w:divBdr>
    </w:div>
    <w:div w:id="367730527">
      <w:bodyDiv w:val="1"/>
      <w:marLeft w:val="0"/>
      <w:marRight w:val="0"/>
      <w:marTop w:val="0"/>
      <w:marBottom w:val="0"/>
      <w:divBdr>
        <w:top w:val="none" w:sz="0" w:space="0" w:color="auto"/>
        <w:left w:val="none" w:sz="0" w:space="0" w:color="auto"/>
        <w:bottom w:val="none" w:sz="0" w:space="0" w:color="auto"/>
        <w:right w:val="none" w:sz="0" w:space="0" w:color="auto"/>
      </w:divBdr>
    </w:div>
    <w:div w:id="454832912">
      <w:bodyDiv w:val="1"/>
      <w:marLeft w:val="0"/>
      <w:marRight w:val="0"/>
      <w:marTop w:val="0"/>
      <w:marBottom w:val="0"/>
      <w:divBdr>
        <w:top w:val="none" w:sz="0" w:space="0" w:color="auto"/>
        <w:left w:val="none" w:sz="0" w:space="0" w:color="auto"/>
        <w:bottom w:val="none" w:sz="0" w:space="0" w:color="auto"/>
        <w:right w:val="none" w:sz="0" w:space="0" w:color="auto"/>
      </w:divBdr>
    </w:div>
    <w:div w:id="893545682">
      <w:bodyDiv w:val="1"/>
      <w:marLeft w:val="0"/>
      <w:marRight w:val="0"/>
      <w:marTop w:val="0"/>
      <w:marBottom w:val="0"/>
      <w:divBdr>
        <w:top w:val="none" w:sz="0" w:space="0" w:color="auto"/>
        <w:left w:val="none" w:sz="0" w:space="0" w:color="auto"/>
        <w:bottom w:val="none" w:sz="0" w:space="0" w:color="auto"/>
        <w:right w:val="none" w:sz="0" w:space="0" w:color="auto"/>
      </w:divBdr>
    </w:div>
    <w:div w:id="895437401">
      <w:bodyDiv w:val="1"/>
      <w:marLeft w:val="0"/>
      <w:marRight w:val="0"/>
      <w:marTop w:val="0"/>
      <w:marBottom w:val="0"/>
      <w:divBdr>
        <w:top w:val="none" w:sz="0" w:space="0" w:color="auto"/>
        <w:left w:val="none" w:sz="0" w:space="0" w:color="auto"/>
        <w:bottom w:val="none" w:sz="0" w:space="0" w:color="auto"/>
        <w:right w:val="none" w:sz="0" w:space="0" w:color="auto"/>
      </w:divBdr>
    </w:div>
    <w:div w:id="932786237">
      <w:bodyDiv w:val="1"/>
      <w:marLeft w:val="0"/>
      <w:marRight w:val="0"/>
      <w:marTop w:val="0"/>
      <w:marBottom w:val="0"/>
      <w:divBdr>
        <w:top w:val="none" w:sz="0" w:space="0" w:color="auto"/>
        <w:left w:val="none" w:sz="0" w:space="0" w:color="auto"/>
        <w:bottom w:val="none" w:sz="0" w:space="0" w:color="auto"/>
        <w:right w:val="none" w:sz="0" w:space="0" w:color="auto"/>
      </w:divBdr>
    </w:div>
    <w:div w:id="1092892890">
      <w:bodyDiv w:val="1"/>
      <w:marLeft w:val="0"/>
      <w:marRight w:val="0"/>
      <w:marTop w:val="0"/>
      <w:marBottom w:val="0"/>
      <w:divBdr>
        <w:top w:val="none" w:sz="0" w:space="0" w:color="auto"/>
        <w:left w:val="none" w:sz="0" w:space="0" w:color="auto"/>
        <w:bottom w:val="none" w:sz="0" w:space="0" w:color="auto"/>
        <w:right w:val="none" w:sz="0" w:space="0" w:color="auto"/>
      </w:divBdr>
    </w:div>
    <w:div w:id="1581408345">
      <w:bodyDiv w:val="1"/>
      <w:marLeft w:val="0"/>
      <w:marRight w:val="0"/>
      <w:marTop w:val="0"/>
      <w:marBottom w:val="0"/>
      <w:divBdr>
        <w:top w:val="none" w:sz="0" w:space="0" w:color="auto"/>
        <w:left w:val="none" w:sz="0" w:space="0" w:color="auto"/>
        <w:bottom w:val="none" w:sz="0" w:space="0" w:color="auto"/>
        <w:right w:val="none" w:sz="0" w:space="0" w:color="auto"/>
      </w:divBdr>
      <w:divsChild>
        <w:div w:id="439030303">
          <w:marLeft w:val="0"/>
          <w:marRight w:val="0"/>
          <w:marTop w:val="0"/>
          <w:marBottom w:val="0"/>
          <w:divBdr>
            <w:top w:val="none" w:sz="0" w:space="0" w:color="auto"/>
            <w:left w:val="none" w:sz="0" w:space="0" w:color="auto"/>
            <w:bottom w:val="none" w:sz="0" w:space="0" w:color="auto"/>
            <w:right w:val="none" w:sz="0" w:space="0" w:color="auto"/>
          </w:divBdr>
          <w:divsChild>
            <w:div w:id="1304847224">
              <w:marLeft w:val="0"/>
              <w:marRight w:val="0"/>
              <w:marTop w:val="0"/>
              <w:marBottom w:val="0"/>
              <w:divBdr>
                <w:top w:val="none" w:sz="0" w:space="0" w:color="auto"/>
                <w:left w:val="none" w:sz="0" w:space="0" w:color="auto"/>
                <w:bottom w:val="none" w:sz="0" w:space="0" w:color="auto"/>
                <w:right w:val="none" w:sz="0" w:space="0" w:color="auto"/>
              </w:divBdr>
            </w:div>
          </w:divsChild>
        </w:div>
        <w:div w:id="1363019552">
          <w:marLeft w:val="-225"/>
          <w:marRight w:val="-225"/>
          <w:marTop w:val="0"/>
          <w:marBottom w:val="0"/>
          <w:divBdr>
            <w:top w:val="none" w:sz="0" w:space="0" w:color="auto"/>
            <w:left w:val="none" w:sz="0" w:space="0" w:color="auto"/>
            <w:bottom w:val="none" w:sz="0" w:space="0" w:color="auto"/>
            <w:right w:val="none" w:sz="0" w:space="0" w:color="auto"/>
          </w:divBdr>
          <w:divsChild>
            <w:div w:id="121772991">
              <w:marLeft w:val="0"/>
              <w:marRight w:val="0"/>
              <w:marTop w:val="0"/>
              <w:marBottom w:val="0"/>
              <w:divBdr>
                <w:top w:val="none" w:sz="0" w:space="0" w:color="auto"/>
                <w:left w:val="none" w:sz="0" w:space="0" w:color="auto"/>
                <w:bottom w:val="none" w:sz="0" w:space="0" w:color="auto"/>
                <w:right w:val="none" w:sz="0" w:space="0" w:color="auto"/>
              </w:divBdr>
              <w:divsChild>
                <w:div w:id="1848904658">
                  <w:marLeft w:val="0"/>
                  <w:marRight w:val="0"/>
                  <w:marTop w:val="0"/>
                  <w:marBottom w:val="0"/>
                  <w:divBdr>
                    <w:top w:val="none" w:sz="0" w:space="0" w:color="auto"/>
                    <w:left w:val="none" w:sz="0" w:space="0" w:color="auto"/>
                    <w:bottom w:val="none" w:sz="0" w:space="0" w:color="auto"/>
                    <w:right w:val="none" w:sz="0" w:space="0" w:color="auto"/>
                  </w:divBdr>
                  <w:divsChild>
                    <w:div w:id="912812372">
                      <w:marLeft w:val="0"/>
                      <w:marRight w:val="0"/>
                      <w:marTop w:val="0"/>
                      <w:marBottom w:val="0"/>
                      <w:divBdr>
                        <w:top w:val="none" w:sz="0" w:space="0" w:color="auto"/>
                        <w:left w:val="none" w:sz="0" w:space="0" w:color="auto"/>
                        <w:bottom w:val="none" w:sz="0" w:space="0" w:color="auto"/>
                        <w:right w:val="none" w:sz="0" w:space="0" w:color="auto"/>
                      </w:divBdr>
                      <w:divsChild>
                        <w:div w:id="1134248272">
                          <w:marLeft w:val="0"/>
                          <w:marRight w:val="0"/>
                          <w:marTop w:val="0"/>
                          <w:marBottom w:val="0"/>
                          <w:divBdr>
                            <w:top w:val="none" w:sz="0" w:space="0" w:color="auto"/>
                            <w:left w:val="none" w:sz="0" w:space="0" w:color="auto"/>
                            <w:bottom w:val="none" w:sz="0" w:space="0" w:color="auto"/>
                            <w:right w:val="none" w:sz="0" w:space="0" w:color="auto"/>
                          </w:divBdr>
                          <w:divsChild>
                            <w:div w:id="890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008">
              <w:marLeft w:val="0"/>
              <w:marRight w:val="0"/>
              <w:marTop w:val="0"/>
              <w:marBottom w:val="0"/>
              <w:divBdr>
                <w:top w:val="none" w:sz="0" w:space="0" w:color="auto"/>
                <w:left w:val="none" w:sz="0" w:space="0" w:color="auto"/>
                <w:bottom w:val="none" w:sz="0" w:space="0" w:color="auto"/>
                <w:right w:val="none" w:sz="0" w:space="0" w:color="auto"/>
              </w:divBdr>
              <w:divsChild>
                <w:div w:id="1500384197">
                  <w:marLeft w:val="0"/>
                  <w:marRight w:val="0"/>
                  <w:marTop w:val="0"/>
                  <w:marBottom w:val="0"/>
                  <w:divBdr>
                    <w:top w:val="none" w:sz="0" w:space="0" w:color="auto"/>
                    <w:left w:val="none" w:sz="0" w:space="0" w:color="auto"/>
                    <w:bottom w:val="none" w:sz="0" w:space="0" w:color="auto"/>
                    <w:right w:val="none" w:sz="0" w:space="0" w:color="auto"/>
                  </w:divBdr>
                  <w:divsChild>
                    <w:div w:id="1002318820">
                      <w:marLeft w:val="0"/>
                      <w:marRight w:val="0"/>
                      <w:marTop w:val="0"/>
                      <w:marBottom w:val="0"/>
                      <w:divBdr>
                        <w:top w:val="none" w:sz="0" w:space="0" w:color="auto"/>
                        <w:left w:val="none" w:sz="0" w:space="0" w:color="auto"/>
                        <w:bottom w:val="none" w:sz="0" w:space="0" w:color="auto"/>
                        <w:right w:val="none" w:sz="0" w:space="0" w:color="auto"/>
                      </w:divBdr>
                      <w:divsChild>
                        <w:div w:id="1873028123">
                          <w:marLeft w:val="0"/>
                          <w:marRight w:val="0"/>
                          <w:marTop w:val="0"/>
                          <w:marBottom w:val="0"/>
                          <w:divBdr>
                            <w:top w:val="none" w:sz="0" w:space="0" w:color="auto"/>
                            <w:left w:val="none" w:sz="0" w:space="0" w:color="auto"/>
                            <w:bottom w:val="none" w:sz="0" w:space="0" w:color="auto"/>
                            <w:right w:val="none" w:sz="0" w:space="0" w:color="auto"/>
                          </w:divBdr>
                          <w:divsChild>
                            <w:div w:id="19611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office@helpingu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F62B13D18FB54988B0114E49BF1B36" ma:contentTypeVersion="12" ma:contentTypeDescription="Create a new document." ma:contentTypeScope="" ma:versionID="e080e1700815e957e636f1ab0bcb9b99">
  <xsd:schema xmlns:xsd="http://www.w3.org/2001/XMLSchema" xmlns:xs="http://www.w3.org/2001/XMLSchema" xmlns:p="http://schemas.microsoft.com/office/2006/metadata/properties" xmlns:ns3="fb1a2f48-0462-4280-b548-df201109acbc" xmlns:ns4="55843e9b-7bc7-4a46-8e56-d6e7cb1df765" targetNamespace="http://schemas.microsoft.com/office/2006/metadata/properties" ma:root="true" ma:fieldsID="3cd44c22754ca1f0011c1fc3073afe5b" ns3:_="" ns4:_="">
    <xsd:import namespace="fb1a2f48-0462-4280-b548-df201109acbc"/>
    <xsd:import namespace="55843e9b-7bc7-4a46-8e56-d6e7cb1df7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a2f48-0462-4280-b548-df201109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43e9b-7bc7-4a46-8e56-d6e7cb1df7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1B2F9-8CEA-47C2-91C5-301502BBC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FD45F-07F3-4486-B531-417E1EE56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a2f48-0462-4280-b548-df201109acbc"/>
    <ds:schemaRef ds:uri="55843e9b-7bc7-4a46-8e56-d6e7cb1df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25CA2-E260-48E9-8F6B-852E0AF74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Helping Up Mission</vt:lpstr>
    </vt:vector>
  </TitlesOfParts>
  <Company>Helping Up Mission</Company>
  <LinksUpToDate>false</LinksUpToDate>
  <CharactersWithSpaces>3507</CharactersWithSpaces>
  <SharedDoc>false</SharedDoc>
  <HLinks>
    <vt:vector size="12" baseType="variant">
      <vt:variant>
        <vt:i4>1441855</vt:i4>
      </vt:variant>
      <vt:variant>
        <vt:i4>3</vt:i4>
      </vt:variant>
      <vt:variant>
        <vt:i4>0</vt:i4>
      </vt:variant>
      <vt:variant>
        <vt:i4>5</vt:i4>
      </vt:variant>
      <vt:variant>
        <vt:lpwstr>mailto:businessoffice@helpingup.org</vt:lpwstr>
      </vt:variant>
      <vt:variant>
        <vt:lpwstr/>
      </vt:variant>
      <vt:variant>
        <vt:i4>1441855</vt:i4>
      </vt:variant>
      <vt:variant>
        <vt:i4>0</vt:i4>
      </vt:variant>
      <vt:variant>
        <vt:i4>0</vt:i4>
      </vt:variant>
      <vt:variant>
        <vt:i4>5</vt:i4>
      </vt:variant>
      <vt:variant>
        <vt:lpwstr>mailto:businessoffice@helpingup.org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Up Mission</dc:title>
  <dc:subject/>
  <dc:creator>Andy Gorode</dc:creator>
  <cp:keywords/>
  <cp:lastModifiedBy>Maria Flores</cp:lastModifiedBy>
  <cp:revision>17</cp:revision>
  <cp:lastPrinted>2021-11-15T19:55:00Z</cp:lastPrinted>
  <dcterms:created xsi:type="dcterms:W3CDTF">2021-11-15T16:30:00Z</dcterms:created>
  <dcterms:modified xsi:type="dcterms:W3CDTF">2021-11-15T20:08:00Z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0x01010061F62B13D18FB54988B0114E49BF1B36</vt:lpwstr>
  </property>
</Properties>
</file>