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F9C46" w14:textId="77777777" w:rsidR="00B71A61" w:rsidRPr="00FC7A17" w:rsidRDefault="00B71A61" w:rsidP="00B71A61">
      <w:pPr>
        <w:rPr>
          <w:rFonts w:asciiTheme="minorHAnsi" w:hAnsiTheme="minorHAnsi" w:cstheme="minorHAnsi"/>
          <w:b/>
        </w:rPr>
      </w:pPr>
      <w:r w:rsidRPr="00FC7A17">
        <w:rPr>
          <w:rFonts w:asciiTheme="minorHAnsi" w:hAnsiTheme="minorHAnsi" w:cstheme="minorHAnsi"/>
          <w:b/>
          <w:noProof/>
        </w:rPr>
        <w:drawing>
          <wp:inline distT="0" distB="0" distL="0" distR="0" wp14:anchorId="052EF7AE" wp14:editId="29BD3C58">
            <wp:extent cx="16859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MLogo.jpg"/>
                    <pic:cNvPicPr/>
                  </pic:nvPicPr>
                  <pic:blipFill>
                    <a:blip r:embed="rId11">
                      <a:extLst>
                        <a:ext uri="{28A0092B-C50C-407E-A947-70E740481C1C}">
                          <a14:useLocalDpi xmlns:a14="http://schemas.microsoft.com/office/drawing/2010/main" val="0"/>
                        </a:ext>
                      </a:extLst>
                    </a:blip>
                    <a:stretch>
                      <a:fillRect/>
                    </a:stretch>
                  </pic:blipFill>
                  <pic:spPr>
                    <a:xfrm>
                      <a:off x="0" y="0"/>
                      <a:ext cx="1685925" cy="933450"/>
                    </a:xfrm>
                    <a:prstGeom prst="rect">
                      <a:avLst/>
                    </a:prstGeom>
                  </pic:spPr>
                </pic:pic>
              </a:graphicData>
            </a:graphic>
          </wp:inline>
        </w:drawing>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rPr>
        <w:tab/>
      </w:r>
      <w:r w:rsidRPr="00FC7A17">
        <w:rPr>
          <w:rFonts w:asciiTheme="minorHAnsi" w:hAnsiTheme="minorHAnsi" w:cstheme="minorHAnsi"/>
          <w:b/>
          <w:smallCaps/>
          <w:sz w:val="40"/>
          <w:szCs w:val="40"/>
        </w:rPr>
        <w:t>Job Posting</w:t>
      </w:r>
    </w:p>
    <w:p w14:paraId="0C5EFFD6" w14:textId="50E9D6BB" w:rsidR="00B71A61" w:rsidRPr="00FC7A17" w:rsidRDefault="00B71A61" w:rsidP="000F44AF">
      <w:pPr>
        <w:rPr>
          <w:rFonts w:asciiTheme="minorHAnsi" w:hAnsiTheme="minorHAnsi" w:cstheme="minorHAnsi"/>
          <w:bCs/>
        </w:rPr>
      </w:pPr>
    </w:p>
    <w:p w14:paraId="0973DDE8" w14:textId="29275CC5" w:rsidR="00B71A61" w:rsidRPr="002D2235" w:rsidRDefault="00B71A61" w:rsidP="009F60EC">
      <w:pPr>
        <w:rPr>
          <w:rFonts w:asciiTheme="minorHAnsi" w:hAnsiTheme="minorHAnsi" w:cstheme="minorHAnsi"/>
          <w:bCs/>
        </w:rPr>
      </w:pPr>
      <w:r w:rsidRPr="002D2235">
        <w:rPr>
          <w:rFonts w:asciiTheme="minorHAnsi" w:hAnsiTheme="minorHAnsi" w:cstheme="minorHAnsi"/>
          <w:b/>
          <w:i/>
          <w:iCs/>
          <w:u w:val="single"/>
        </w:rPr>
        <w:t>Position Title:</w:t>
      </w:r>
      <w:r w:rsidRPr="002D2235">
        <w:rPr>
          <w:rFonts w:asciiTheme="minorHAnsi" w:hAnsiTheme="minorHAnsi" w:cstheme="minorHAnsi"/>
          <w:b/>
          <w:i/>
          <w:iCs/>
          <w:u w:val="single"/>
        </w:rPr>
        <w:tab/>
      </w:r>
      <w:r w:rsidRPr="002D2235">
        <w:rPr>
          <w:rFonts w:asciiTheme="minorHAnsi" w:hAnsiTheme="minorHAnsi" w:cstheme="minorHAnsi"/>
          <w:b/>
        </w:rPr>
        <w:tab/>
      </w:r>
      <w:r w:rsidR="00096408" w:rsidRPr="002D2235">
        <w:rPr>
          <w:rFonts w:asciiTheme="minorHAnsi" w:hAnsiTheme="minorHAnsi" w:cstheme="minorHAnsi"/>
        </w:rPr>
        <w:t xml:space="preserve">Food Service </w:t>
      </w:r>
      <w:r w:rsidR="00B64A1A" w:rsidRPr="002D2235">
        <w:rPr>
          <w:rFonts w:asciiTheme="minorHAnsi" w:hAnsiTheme="minorHAnsi" w:cstheme="minorHAnsi"/>
        </w:rPr>
        <w:t>Coordinator</w:t>
      </w:r>
      <w:r w:rsidR="00A27AD5" w:rsidRPr="002D2235">
        <w:rPr>
          <w:rFonts w:asciiTheme="minorHAnsi" w:hAnsiTheme="minorHAnsi" w:cstheme="minorHAnsi"/>
        </w:rPr>
        <w:t>-Center for Women and Children</w:t>
      </w:r>
    </w:p>
    <w:p w14:paraId="318F712B" w14:textId="5F6A2D72" w:rsidR="00B71A61" w:rsidRPr="002D2235" w:rsidRDefault="00B71A61" w:rsidP="009F60EC">
      <w:pPr>
        <w:rPr>
          <w:rFonts w:asciiTheme="minorHAnsi" w:hAnsiTheme="minorHAnsi" w:cstheme="minorHAnsi"/>
          <w:bCs/>
        </w:rPr>
      </w:pPr>
      <w:r w:rsidRPr="002D2235">
        <w:rPr>
          <w:rFonts w:asciiTheme="minorHAnsi" w:hAnsiTheme="minorHAnsi" w:cstheme="minorHAnsi"/>
          <w:b/>
          <w:i/>
          <w:iCs/>
          <w:u w:val="single"/>
        </w:rPr>
        <w:t>Position Type:</w:t>
      </w:r>
      <w:r w:rsidRPr="002D2235">
        <w:rPr>
          <w:rFonts w:asciiTheme="minorHAnsi" w:hAnsiTheme="minorHAnsi" w:cstheme="minorHAnsi"/>
          <w:b/>
          <w:i/>
          <w:iCs/>
          <w:u w:val="single"/>
        </w:rPr>
        <w:tab/>
      </w:r>
      <w:r w:rsidRPr="002D2235">
        <w:rPr>
          <w:rFonts w:asciiTheme="minorHAnsi" w:hAnsiTheme="minorHAnsi" w:cstheme="minorHAnsi"/>
          <w:b/>
        </w:rPr>
        <w:tab/>
      </w:r>
      <w:r w:rsidR="002A5DB8" w:rsidRPr="002D2235">
        <w:rPr>
          <w:rFonts w:asciiTheme="minorHAnsi" w:hAnsiTheme="minorHAnsi" w:cstheme="minorHAnsi"/>
          <w:bCs/>
        </w:rPr>
        <w:t>Part</w:t>
      </w:r>
      <w:r w:rsidRPr="002D2235">
        <w:rPr>
          <w:rFonts w:asciiTheme="minorHAnsi" w:hAnsiTheme="minorHAnsi" w:cstheme="minorHAnsi"/>
          <w:bCs/>
        </w:rPr>
        <w:t>-</w:t>
      </w:r>
      <w:r w:rsidR="001B2A75">
        <w:rPr>
          <w:rFonts w:asciiTheme="minorHAnsi" w:hAnsiTheme="minorHAnsi" w:cstheme="minorHAnsi"/>
          <w:bCs/>
        </w:rPr>
        <w:t>T</w:t>
      </w:r>
      <w:r w:rsidRPr="002D2235">
        <w:rPr>
          <w:rFonts w:asciiTheme="minorHAnsi" w:hAnsiTheme="minorHAnsi" w:cstheme="minorHAnsi"/>
          <w:bCs/>
        </w:rPr>
        <w:t>ime</w:t>
      </w:r>
      <w:r w:rsidR="00FC048F" w:rsidRPr="002D2235">
        <w:rPr>
          <w:rFonts w:asciiTheme="minorHAnsi" w:hAnsiTheme="minorHAnsi" w:cstheme="minorHAnsi"/>
          <w:bCs/>
        </w:rPr>
        <w:t>/ Temporary</w:t>
      </w:r>
    </w:p>
    <w:p w14:paraId="4C27C5FF" w14:textId="5B6F2430" w:rsidR="002F380E" w:rsidRPr="002D2235" w:rsidRDefault="00B71A61" w:rsidP="009F60EC">
      <w:pPr>
        <w:rPr>
          <w:rFonts w:asciiTheme="minorHAnsi" w:hAnsiTheme="minorHAnsi" w:cstheme="minorHAnsi"/>
          <w:bCs/>
        </w:rPr>
      </w:pPr>
      <w:r w:rsidRPr="002D2235">
        <w:rPr>
          <w:rFonts w:asciiTheme="minorHAnsi" w:hAnsiTheme="minorHAnsi" w:cstheme="minorHAnsi"/>
          <w:b/>
          <w:i/>
          <w:iCs/>
          <w:u w:val="single"/>
        </w:rPr>
        <w:t>Reports to:</w:t>
      </w:r>
      <w:r w:rsidRPr="002D2235">
        <w:rPr>
          <w:rFonts w:asciiTheme="minorHAnsi" w:hAnsiTheme="minorHAnsi" w:cstheme="minorHAnsi"/>
          <w:b/>
        </w:rPr>
        <w:tab/>
      </w:r>
      <w:r w:rsidRPr="002D2235">
        <w:rPr>
          <w:rFonts w:asciiTheme="minorHAnsi" w:hAnsiTheme="minorHAnsi" w:cstheme="minorHAnsi"/>
          <w:b/>
        </w:rPr>
        <w:tab/>
      </w:r>
      <w:r w:rsidR="005D574A" w:rsidRPr="002D2235">
        <w:rPr>
          <w:rFonts w:asciiTheme="minorHAnsi" w:hAnsiTheme="minorHAnsi" w:cstheme="minorHAnsi"/>
          <w:bCs/>
        </w:rPr>
        <w:t>Food Service Manager</w:t>
      </w:r>
    </w:p>
    <w:p w14:paraId="209452DB" w14:textId="77777777" w:rsidR="00622BB3" w:rsidRPr="002D2235" w:rsidRDefault="00622BB3" w:rsidP="009F60EC">
      <w:pPr>
        <w:rPr>
          <w:rFonts w:asciiTheme="minorHAnsi" w:hAnsiTheme="minorHAnsi" w:cstheme="minorHAnsi"/>
          <w:bCs/>
        </w:rPr>
      </w:pPr>
    </w:p>
    <w:p w14:paraId="587E6209" w14:textId="77777777" w:rsidR="00E8362A" w:rsidRPr="002D2235" w:rsidRDefault="00E8362A" w:rsidP="00E8362A">
      <w:pPr>
        <w:rPr>
          <w:rFonts w:asciiTheme="minorHAnsi" w:hAnsiTheme="minorHAnsi" w:cstheme="minorHAnsi"/>
          <w:b/>
          <w:iCs/>
          <w:u w:val="single"/>
        </w:rPr>
      </w:pPr>
    </w:p>
    <w:p w14:paraId="0383CE03" w14:textId="77777777" w:rsidR="00E8362A" w:rsidRPr="002D2235" w:rsidRDefault="00E8362A" w:rsidP="00E8362A">
      <w:pPr>
        <w:pStyle w:val="paragraph"/>
        <w:spacing w:before="0" w:beforeAutospacing="0" w:after="0" w:afterAutospacing="0"/>
        <w:jc w:val="both"/>
        <w:textAlignment w:val="baseline"/>
        <w:rPr>
          <w:rFonts w:asciiTheme="minorHAnsi" w:hAnsiTheme="minorHAnsi" w:cstheme="minorHAnsi"/>
          <w:b/>
          <w:bCs/>
          <w:u w:val="single"/>
        </w:rPr>
      </w:pPr>
      <w:r w:rsidRPr="002D2235">
        <w:rPr>
          <w:rFonts w:asciiTheme="minorHAnsi" w:hAnsiTheme="minorHAnsi" w:cstheme="minorHAnsi"/>
          <w:b/>
          <w:bCs/>
          <w:u w:val="single"/>
        </w:rPr>
        <w:t>Background</w:t>
      </w:r>
    </w:p>
    <w:p w14:paraId="7282FB4A" w14:textId="77777777" w:rsidR="00E8362A" w:rsidRPr="002D2235" w:rsidRDefault="00E8362A" w:rsidP="00E8362A">
      <w:pPr>
        <w:pStyle w:val="paragraph"/>
        <w:spacing w:before="0" w:beforeAutospacing="0" w:after="0" w:afterAutospacing="0"/>
        <w:jc w:val="both"/>
        <w:textAlignment w:val="baseline"/>
        <w:rPr>
          <w:rFonts w:asciiTheme="minorHAnsi" w:hAnsiTheme="minorHAnsi" w:cstheme="minorHAnsi"/>
        </w:rPr>
      </w:pPr>
      <w:r w:rsidRPr="002D2235">
        <w:rPr>
          <w:rFonts w:asciiTheme="minorHAnsi" w:hAnsiTheme="minorHAnsi" w:cstheme="minorHAnsi"/>
        </w:rPr>
        <w:t>Helping Up Mission, Inc. is a faith-based, non-denominational, Christian organization offering permanent solutions to those experiencing homelessness, poverty, and addiction.  Helping Up Mission, Inc.</w:t>
      </w:r>
      <w:r w:rsidRPr="002D2235">
        <w:rPr>
          <w:rFonts w:asciiTheme="minorHAnsi" w:hAnsiTheme="minorHAnsi" w:cstheme="minorHAnsi"/>
          <w:color w:val="000000"/>
          <w:kern w:val="24"/>
        </w:rPr>
        <w:t xml:space="preserve"> (HUM) provides hope through programs designed to meet their individual physical, psychological, social, and spiritual needs.  </w:t>
      </w:r>
      <w:r w:rsidRPr="002D2235">
        <w:rPr>
          <w:rFonts w:asciiTheme="minorHAnsi" w:hAnsiTheme="minorHAnsi" w:cstheme="minorHAnsi"/>
        </w:rPr>
        <w:t xml:space="preserve">Compassionate and substantial residential care is given to almost 500 men and 50 women in need, without consideration of race, economic or religious status at its campus in East Baltimore.  HUM provides competitive pay and benefits. </w:t>
      </w:r>
    </w:p>
    <w:p w14:paraId="251C0EEC" w14:textId="58FF62CE" w:rsidR="004534AE" w:rsidRPr="002D2235" w:rsidRDefault="004534AE" w:rsidP="009F60EC">
      <w:pPr>
        <w:rPr>
          <w:rFonts w:asciiTheme="minorHAnsi" w:hAnsiTheme="minorHAnsi" w:cstheme="minorHAnsi"/>
          <w:b/>
          <w:iCs/>
          <w:smallCaps/>
        </w:rPr>
      </w:pPr>
      <w:r w:rsidRPr="002D2235">
        <w:rPr>
          <w:rFonts w:asciiTheme="minorHAnsi" w:hAnsiTheme="minorHAnsi" w:cstheme="minorHAnsi"/>
        </w:rPr>
        <w:t xml:space="preserve"> </w:t>
      </w:r>
    </w:p>
    <w:p w14:paraId="6A3D0AFA" w14:textId="77777777" w:rsidR="004534AE" w:rsidRPr="002D2235" w:rsidRDefault="004534AE" w:rsidP="009F60EC">
      <w:pPr>
        <w:rPr>
          <w:rFonts w:asciiTheme="minorHAnsi" w:hAnsiTheme="minorHAnsi" w:cstheme="minorHAnsi"/>
          <w:b/>
          <w:iCs/>
          <w:smallCaps/>
        </w:rPr>
      </w:pPr>
    </w:p>
    <w:p w14:paraId="601797C2" w14:textId="7EC6DC90" w:rsidR="00CB7253" w:rsidRPr="002D2235" w:rsidRDefault="00CB7253" w:rsidP="00CB7253">
      <w:pPr>
        <w:rPr>
          <w:rFonts w:asciiTheme="minorHAnsi" w:hAnsiTheme="minorHAnsi" w:cstheme="minorHAnsi"/>
          <w:b/>
          <w:iCs/>
          <w:u w:val="single"/>
        </w:rPr>
      </w:pPr>
      <w:r w:rsidRPr="002D2235">
        <w:rPr>
          <w:rFonts w:asciiTheme="minorHAnsi" w:hAnsiTheme="minorHAnsi" w:cstheme="minorHAnsi"/>
          <w:b/>
          <w:iCs/>
          <w:u w:val="single"/>
        </w:rPr>
        <w:t>Job Summary</w:t>
      </w:r>
    </w:p>
    <w:p w14:paraId="35BAB113" w14:textId="77777777" w:rsidR="00FC048F" w:rsidRPr="002D2235" w:rsidRDefault="00FC048F" w:rsidP="00FC048F">
      <w:pPr>
        <w:rPr>
          <w:rFonts w:asciiTheme="minorHAnsi" w:hAnsiTheme="minorHAnsi" w:cstheme="minorHAnsi"/>
        </w:rPr>
      </w:pPr>
      <w:r w:rsidRPr="002D2235">
        <w:rPr>
          <w:rFonts w:asciiTheme="minorHAnsi" w:hAnsiTheme="minorHAnsi" w:cstheme="minorHAnsi"/>
        </w:rPr>
        <w:t>The Part Time Temporary Food Services Assistant Coordinator assists the Food Services Manager in the daily execution of food services related requirements at the Helping Up Mission while adhering to the Core Values of the Mission.</w:t>
      </w:r>
    </w:p>
    <w:p w14:paraId="625FBD18" w14:textId="1C8E9FA7" w:rsidR="00627C39" w:rsidRPr="002D2235" w:rsidRDefault="00627C39" w:rsidP="009F60EC">
      <w:pPr>
        <w:rPr>
          <w:rFonts w:asciiTheme="minorHAnsi" w:hAnsiTheme="minorHAnsi" w:cstheme="minorHAnsi"/>
          <w:bCs/>
          <w:iCs/>
        </w:rPr>
      </w:pPr>
    </w:p>
    <w:p w14:paraId="16C2041C" w14:textId="43F55BFE" w:rsidR="00C92460" w:rsidRPr="002D2235" w:rsidRDefault="00950F26" w:rsidP="009F60EC">
      <w:pPr>
        <w:rPr>
          <w:rFonts w:asciiTheme="minorHAnsi" w:hAnsiTheme="minorHAnsi" w:cstheme="minorHAnsi"/>
          <w:b/>
          <w:bCs/>
          <w:u w:val="single"/>
        </w:rPr>
      </w:pPr>
      <w:r w:rsidRPr="002D2235">
        <w:rPr>
          <w:rFonts w:asciiTheme="minorHAnsi" w:hAnsiTheme="minorHAnsi" w:cstheme="minorHAnsi"/>
          <w:b/>
          <w:bCs/>
          <w:u w:val="single"/>
        </w:rPr>
        <w:t>Primary Duties</w:t>
      </w:r>
    </w:p>
    <w:p w14:paraId="087093EA" w14:textId="77777777" w:rsidR="00C92460" w:rsidRPr="002D2235" w:rsidRDefault="00C92460" w:rsidP="009F60EC">
      <w:pPr>
        <w:rPr>
          <w:rFonts w:asciiTheme="minorHAnsi" w:hAnsiTheme="minorHAnsi" w:cstheme="minorHAnsi"/>
        </w:rPr>
      </w:pPr>
    </w:p>
    <w:p w14:paraId="06EF476B" w14:textId="77777777" w:rsidR="0048145A" w:rsidRPr="002D2235" w:rsidRDefault="0048145A" w:rsidP="0048145A">
      <w:pPr>
        <w:rPr>
          <w:rFonts w:asciiTheme="minorHAnsi" w:hAnsiTheme="minorHAnsi" w:cstheme="minorHAnsi"/>
          <w:b/>
          <w:i/>
          <w:u w:val="single"/>
        </w:rPr>
      </w:pPr>
      <w:r w:rsidRPr="002D2235">
        <w:rPr>
          <w:rFonts w:asciiTheme="minorHAnsi" w:hAnsiTheme="minorHAnsi" w:cstheme="minorHAnsi"/>
          <w:u w:val="single"/>
        </w:rPr>
        <w:t>Program</w:t>
      </w:r>
      <w:r w:rsidRPr="002D2235">
        <w:rPr>
          <w:rFonts w:asciiTheme="minorHAnsi" w:hAnsiTheme="minorHAnsi" w:cstheme="minorHAnsi"/>
          <w:b/>
          <w:i/>
          <w:u w:val="single"/>
        </w:rPr>
        <w:t>:</w:t>
      </w:r>
    </w:p>
    <w:p w14:paraId="24938540" w14:textId="77777777" w:rsidR="0048145A" w:rsidRPr="002D2235" w:rsidRDefault="0048145A" w:rsidP="0048145A">
      <w:pPr>
        <w:numPr>
          <w:ilvl w:val="0"/>
          <w:numId w:val="23"/>
        </w:numPr>
        <w:rPr>
          <w:rFonts w:asciiTheme="minorHAnsi" w:hAnsiTheme="minorHAnsi" w:cstheme="minorHAnsi"/>
        </w:rPr>
      </w:pPr>
      <w:r w:rsidRPr="002D2235">
        <w:rPr>
          <w:rFonts w:asciiTheme="minorHAnsi" w:hAnsiTheme="minorHAnsi" w:cstheme="minorHAnsi"/>
        </w:rPr>
        <w:t>Act as a role model to program clients and help them to adjust to the program &amp; community</w:t>
      </w:r>
    </w:p>
    <w:p w14:paraId="4A6BB6A0" w14:textId="77777777" w:rsidR="0048145A" w:rsidRPr="002D2235" w:rsidRDefault="0048145A" w:rsidP="0048145A">
      <w:pPr>
        <w:numPr>
          <w:ilvl w:val="0"/>
          <w:numId w:val="23"/>
        </w:numPr>
        <w:rPr>
          <w:rFonts w:asciiTheme="minorHAnsi" w:hAnsiTheme="minorHAnsi" w:cstheme="minorHAnsi"/>
        </w:rPr>
      </w:pPr>
      <w:r w:rsidRPr="002D2235">
        <w:rPr>
          <w:rFonts w:asciiTheme="minorHAnsi" w:hAnsiTheme="minorHAnsi" w:cstheme="minorHAnsi"/>
        </w:rPr>
        <w:t>Teach kitchen hygiene, food service, planning, preparation, storage &amp; proper handling to the clients assigned to work therapy in this department</w:t>
      </w:r>
    </w:p>
    <w:p w14:paraId="2149F1D1" w14:textId="77777777" w:rsidR="0048145A" w:rsidRPr="002D2235" w:rsidRDefault="0048145A" w:rsidP="0048145A">
      <w:pPr>
        <w:numPr>
          <w:ilvl w:val="0"/>
          <w:numId w:val="23"/>
        </w:numPr>
        <w:rPr>
          <w:rFonts w:asciiTheme="minorHAnsi" w:hAnsiTheme="minorHAnsi" w:cstheme="minorHAnsi"/>
        </w:rPr>
      </w:pPr>
      <w:r w:rsidRPr="002D2235">
        <w:rPr>
          <w:rFonts w:asciiTheme="minorHAnsi" w:hAnsiTheme="minorHAnsi" w:cstheme="minorHAnsi"/>
        </w:rPr>
        <w:t>Supporting clients on the daily work crew</w:t>
      </w:r>
    </w:p>
    <w:p w14:paraId="2CCEA2AA" w14:textId="77777777" w:rsidR="0048145A" w:rsidRPr="002D2235" w:rsidRDefault="0048145A" w:rsidP="0048145A">
      <w:pPr>
        <w:numPr>
          <w:ilvl w:val="0"/>
          <w:numId w:val="23"/>
        </w:numPr>
        <w:rPr>
          <w:rFonts w:asciiTheme="minorHAnsi" w:hAnsiTheme="minorHAnsi" w:cstheme="minorHAnsi"/>
        </w:rPr>
      </w:pPr>
      <w:r w:rsidRPr="002D2235">
        <w:rPr>
          <w:rFonts w:asciiTheme="minorHAnsi" w:hAnsiTheme="minorHAnsi" w:cstheme="minorHAnsi"/>
        </w:rPr>
        <w:t>Working with clients to instill a solid work ethic &amp; professionalism</w:t>
      </w:r>
    </w:p>
    <w:p w14:paraId="0E430F08" w14:textId="77777777" w:rsidR="0048145A" w:rsidRPr="002D2235" w:rsidRDefault="0048145A" w:rsidP="0048145A">
      <w:pPr>
        <w:numPr>
          <w:ilvl w:val="0"/>
          <w:numId w:val="23"/>
        </w:numPr>
        <w:rPr>
          <w:rFonts w:asciiTheme="minorHAnsi" w:hAnsiTheme="minorHAnsi" w:cstheme="minorHAnsi"/>
        </w:rPr>
      </w:pPr>
      <w:r w:rsidRPr="002D2235">
        <w:rPr>
          <w:rFonts w:asciiTheme="minorHAnsi" w:hAnsiTheme="minorHAnsi" w:cstheme="minorHAnsi"/>
        </w:rPr>
        <w:t>Complete documentation of individuals who fail to follow departmental procedures</w:t>
      </w:r>
    </w:p>
    <w:p w14:paraId="3DA44D05" w14:textId="77777777" w:rsidR="0048145A" w:rsidRPr="002D2235" w:rsidRDefault="0048145A" w:rsidP="0048145A">
      <w:pPr>
        <w:rPr>
          <w:rFonts w:asciiTheme="minorHAnsi" w:hAnsiTheme="minorHAnsi" w:cstheme="minorHAnsi"/>
          <w:b/>
          <w:i/>
          <w:u w:val="single"/>
        </w:rPr>
      </w:pPr>
    </w:p>
    <w:p w14:paraId="1D5E88BB" w14:textId="77777777" w:rsidR="00733994" w:rsidRPr="002D2235" w:rsidRDefault="00733994" w:rsidP="00733994">
      <w:pPr>
        <w:rPr>
          <w:rFonts w:asciiTheme="minorHAnsi" w:hAnsiTheme="minorHAnsi" w:cstheme="minorHAnsi"/>
          <w:b/>
          <w:i/>
          <w:u w:val="single"/>
        </w:rPr>
      </w:pPr>
    </w:p>
    <w:p w14:paraId="4EB02EE5" w14:textId="77777777" w:rsidR="00733994" w:rsidRPr="002D2235" w:rsidRDefault="00733994" w:rsidP="00733994">
      <w:pPr>
        <w:rPr>
          <w:rFonts w:asciiTheme="minorHAnsi" w:hAnsiTheme="minorHAnsi" w:cstheme="minorHAnsi"/>
          <w:u w:val="single"/>
        </w:rPr>
      </w:pPr>
      <w:r w:rsidRPr="002D2235">
        <w:rPr>
          <w:rFonts w:asciiTheme="minorHAnsi" w:hAnsiTheme="minorHAnsi" w:cstheme="minorHAnsi"/>
          <w:u w:val="single"/>
        </w:rPr>
        <w:t>Facilities &amp; Operations:</w:t>
      </w:r>
    </w:p>
    <w:p w14:paraId="21EFA181"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Report to work in proper attire</w:t>
      </w:r>
    </w:p>
    <w:p w14:paraId="01139048"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Assist in kitchen and dining room oversight during late week and weekend hours (up to 29 hours a week)</w:t>
      </w:r>
    </w:p>
    <w:p w14:paraId="6692D965" w14:textId="77777777" w:rsidR="004651F7" w:rsidRPr="002D2235" w:rsidRDefault="004651F7" w:rsidP="004651F7">
      <w:pPr>
        <w:numPr>
          <w:ilvl w:val="0"/>
          <w:numId w:val="23"/>
        </w:numPr>
        <w:rPr>
          <w:rFonts w:asciiTheme="minorHAnsi" w:eastAsia="Calibri" w:hAnsiTheme="minorHAnsi" w:cstheme="minorHAnsi"/>
          <w:color w:val="000000" w:themeColor="text1"/>
        </w:rPr>
      </w:pPr>
      <w:r w:rsidRPr="002D2235">
        <w:rPr>
          <w:rFonts w:asciiTheme="minorHAnsi" w:hAnsiTheme="minorHAnsi" w:cstheme="minorHAnsi"/>
        </w:rPr>
        <w:t xml:space="preserve">Assist and coordinate the preparation of meals </w:t>
      </w:r>
    </w:p>
    <w:p w14:paraId="2AAADD39" w14:textId="77777777" w:rsidR="004651F7" w:rsidRPr="002D2235" w:rsidRDefault="004651F7" w:rsidP="004651F7">
      <w:pPr>
        <w:numPr>
          <w:ilvl w:val="0"/>
          <w:numId w:val="23"/>
        </w:numPr>
        <w:rPr>
          <w:rFonts w:asciiTheme="minorHAnsi" w:hAnsiTheme="minorHAnsi" w:cstheme="minorHAnsi"/>
          <w:color w:val="000000" w:themeColor="text1"/>
        </w:rPr>
      </w:pPr>
      <w:r w:rsidRPr="002D2235">
        <w:rPr>
          <w:rFonts w:asciiTheme="minorHAnsi" w:hAnsiTheme="minorHAnsi" w:cstheme="minorHAnsi"/>
        </w:rPr>
        <w:t>Oversight of the dining room crews regarding setup and service of meals</w:t>
      </w:r>
    </w:p>
    <w:p w14:paraId="77F5975D"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Maintain cleanliness and organization of all areas of the kitchen and dining room</w:t>
      </w:r>
    </w:p>
    <w:p w14:paraId="23BCCBD0"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Oversee completion of daily, weekly, monthly and annual cleaning and preventive maintenance schedules</w:t>
      </w:r>
    </w:p>
    <w:p w14:paraId="1CE3BC50"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lastRenderedPageBreak/>
        <w:t>Adhere to food service protocols, i.e. implementation of Hazard Analysis Critical Control Points principles in the storage, production, holding, service and reheating of all foods</w:t>
      </w:r>
    </w:p>
    <w:p w14:paraId="67BC030E"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Working with other leaders to maintain a smooth flow through the facility</w:t>
      </w:r>
    </w:p>
    <w:p w14:paraId="32CE208E"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Train clients on food safety, preparation, and work ethics</w:t>
      </w:r>
    </w:p>
    <w:p w14:paraId="28C3B3B7"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Establish and maintain documentation records of food temperature, date of storage and handling</w:t>
      </w:r>
    </w:p>
    <w:p w14:paraId="76D23BEF"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Maintain all applicable or required food safety certifications</w:t>
      </w:r>
    </w:p>
    <w:p w14:paraId="7A523276"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Report daily, or as required, all pertinent information regarding food service operations to the Kitchen Manager, e.g. adjustments to menus, recipes or production amounts</w:t>
      </w:r>
    </w:p>
    <w:p w14:paraId="3E66D5C6"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Assist Lead Food Service Coordinator in the performance of catered functions</w:t>
      </w:r>
    </w:p>
    <w:p w14:paraId="0A23DEFB" w14:textId="77777777" w:rsidR="004651F7" w:rsidRPr="002D2235" w:rsidRDefault="004651F7" w:rsidP="004651F7">
      <w:pPr>
        <w:numPr>
          <w:ilvl w:val="0"/>
          <w:numId w:val="23"/>
        </w:numPr>
        <w:rPr>
          <w:rFonts w:asciiTheme="minorHAnsi" w:hAnsiTheme="minorHAnsi" w:cstheme="minorHAnsi"/>
        </w:rPr>
      </w:pPr>
      <w:r w:rsidRPr="002D2235">
        <w:rPr>
          <w:rFonts w:asciiTheme="minorHAnsi" w:hAnsiTheme="minorHAnsi" w:cstheme="minorHAnsi"/>
        </w:rPr>
        <w:t>Other duties as assigned</w:t>
      </w:r>
    </w:p>
    <w:p w14:paraId="57F08E3C" w14:textId="77777777" w:rsidR="00733994" w:rsidRPr="002D2235" w:rsidRDefault="00733994" w:rsidP="00733994">
      <w:pPr>
        <w:ind w:left="720"/>
        <w:rPr>
          <w:rFonts w:asciiTheme="minorHAnsi" w:hAnsiTheme="minorHAnsi" w:cstheme="minorHAnsi"/>
        </w:rPr>
      </w:pPr>
    </w:p>
    <w:p w14:paraId="195F02B5" w14:textId="2AEC4C35" w:rsidR="00D03358" w:rsidRPr="002D2235" w:rsidRDefault="00627C39" w:rsidP="00627C39">
      <w:pPr>
        <w:rPr>
          <w:rFonts w:asciiTheme="minorHAnsi" w:hAnsiTheme="minorHAnsi" w:cstheme="minorHAnsi"/>
          <w:b/>
          <w:u w:val="single"/>
        </w:rPr>
      </w:pPr>
      <w:r w:rsidRPr="002D2235">
        <w:rPr>
          <w:rFonts w:asciiTheme="minorHAnsi" w:hAnsiTheme="minorHAnsi" w:cstheme="minorHAnsi"/>
          <w:b/>
          <w:bCs/>
          <w:u w:val="single"/>
        </w:rPr>
        <w:t xml:space="preserve">Job </w:t>
      </w:r>
      <w:r w:rsidRPr="002D2235">
        <w:rPr>
          <w:rFonts w:asciiTheme="minorHAnsi" w:hAnsiTheme="minorHAnsi" w:cstheme="minorHAnsi"/>
          <w:b/>
          <w:u w:val="single"/>
        </w:rPr>
        <w:t>Qualification</w:t>
      </w:r>
      <w:r w:rsidR="00D03358" w:rsidRPr="002D2235">
        <w:rPr>
          <w:rFonts w:asciiTheme="minorHAnsi" w:hAnsiTheme="minorHAnsi" w:cstheme="minorHAnsi"/>
          <w:b/>
          <w:u w:val="single"/>
        </w:rPr>
        <w:t>s</w:t>
      </w:r>
    </w:p>
    <w:p w14:paraId="1F0A28D1" w14:textId="77777777" w:rsidR="003178F3" w:rsidRPr="002D2235" w:rsidRDefault="003178F3" w:rsidP="00627C39">
      <w:pPr>
        <w:rPr>
          <w:rFonts w:asciiTheme="minorHAnsi" w:hAnsiTheme="minorHAnsi" w:cstheme="minorHAnsi"/>
          <w:b/>
          <w:u w:val="single"/>
        </w:rPr>
      </w:pPr>
    </w:p>
    <w:p w14:paraId="4A31949C" w14:textId="77777777" w:rsidR="00B00F55" w:rsidRPr="002D2235" w:rsidRDefault="00B00F55" w:rsidP="00B00F55">
      <w:pPr>
        <w:numPr>
          <w:ilvl w:val="0"/>
          <w:numId w:val="38"/>
        </w:numPr>
        <w:rPr>
          <w:rFonts w:asciiTheme="minorHAnsi" w:eastAsiaTheme="minorEastAsia" w:hAnsiTheme="minorHAnsi" w:cstheme="minorHAnsi"/>
        </w:rPr>
      </w:pPr>
      <w:r w:rsidRPr="002D2235">
        <w:rPr>
          <w:rFonts w:asciiTheme="minorHAnsi" w:hAnsiTheme="minorHAnsi" w:cstheme="minorHAnsi"/>
        </w:rPr>
        <w:t>Exhibit the Core Values of Helping Up Mission, Inc.</w:t>
      </w:r>
    </w:p>
    <w:p w14:paraId="6B1F13A3" w14:textId="77777777" w:rsidR="00B00F55" w:rsidRPr="002D2235" w:rsidRDefault="00B00F55" w:rsidP="00B00F55">
      <w:pPr>
        <w:pStyle w:val="ListParagraph"/>
        <w:numPr>
          <w:ilvl w:val="0"/>
          <w:numId w:val="38"/>
        </w:numPr>
        <w:spacing w:after="0" w:line="240" w:lineRule="auto"/>
        <w:rPr>
          <w:rFonts w:asciiTheme="minorHAnsi" w:eastAsiaTheme="minorEastAsia" w:hAnsiTheme="minorHAnsi" w:cstheme="minorHAnsi"/>
          <w:sz w:val="24"/>
          <w:szCs w:val="24"/>
        </w:rPr>
      </w:pPr>
      <w:r w:rsidRPr="00BD101A">
        <w:rPr>
          <w:rFonts w:asciiTheme="minorHAnsi" w:eastAsiaTheme="minorEastAsia" w:hAnsiTheme="minorHAnsi" w:cstheme="minorHAnsi"/>
          <w:sz w:val="24"/>
          <w:szCs w:val="24"/>
        </w:rPr>
        <w:t xml:space="preserve">Strong verbal communications skills and demonstrated ability to write clearly </w:t>
      </w:r>
    </w:p>
    <w:p w14:paraId="224154CB" w14:textId="77777777" w:rsidR="00B00F55" w:rsidRPr="002D2235" w:rsidRDefault="00B00F55" w:rsidP="00B00F55">
      <w:pPr>
        <w:pStyle w:val="ListParagraph"/>
        <w:numPr>
          <w:ilvl w:val="0"/>
          <w:numId w:val="38"/>
        </w:numPr>
        <w:spacing w:after="0" w:line="240" w:lineRule="auto"/>
        <w:rPr>
          <w:rFonts w:asciiTheme="minorHAnsi" w:eastAsiaTheme="minorEastAsia" w:hAnsiTheme="minorHAnsi" w:cstheme="minorHAnsi"/>
          <w:sz w:val="24"/>
          <w:szCs w:val="24"/>
        </w:rPr>
      </w:pPr>
      <w:r w:rsidRPr="00BD101A">
        <w:rPr>
          <w:rFonts w:asciiTheme="minorHAnsi" w:eastAsiaTheme="minorEastAsia" w:hAnsiTheme="minorHAnsi" w:cstheme="minorHAnsi"/>
          <w:sz w:val="24"/>
          <w:szCs w:val="24"/>
        </w:rPr>
        <w:t>Strong leadership ability</w:t>
      </w:r>
    </w:p>
    <w:p w14:paraId="3F5EBDE6" w14:textId="77777777" w:rsidR="00B00F55" w:rsidRPr="002D2235" w:rsidRDefault="00B00F55" w:rsidP="00B00F55">
      <w:pPr>
        <w:numPr>
          <w:ilvl w:val="0"/>
          <w:numId w:val="38"/>
        </w:numPr>
        <w:rPr>
          <w:rFonts w:asciiTheme="minorHAnsi" w:eastAsiaTheme="minorEastAsia" w:hAnsiTheme="minorHAnsi" w:cstheme="minorHAnsi"/>
        </w:rPr>
      </w:pPr>
      <w:r w:rsidRPr="00BD101A">
        <w:rPr>
          <w:rFonts w:asciiTheme="minorHAnsi" w:eastAsiaTheme="minorEastAsia" w:hAnsiTheme="minorHAnsi" w:cstheme="minorHAnsi"/>
        </w:rPr>
        <w:t>Ability to work effectively with individuals from diverse ethnic, cultural, and socioeconomic backgrounds in a fair, supportive and cooperative manner</w:t>
      </w:r>
    </w:p>
    <w:p w14:paraId="30A7E557" w14:textId="77777777" w:rsidR="00B00F55" w:rsidRPr="002D2235" w:rsidRDefault="00B00F55" w:rsidP="00B00F55">
      <w:pPr>
        <w:numPr>
          <w:ilvl w:val="0"/>
          <w:numId w:val="38"/>
        </w:numPr>
        <w:rPr>
          <w:rFonts w:asciiTheme="minorHAnsi" w:eastAsiaTheme="minorEastAsia" w:hAnsiTheme="minorHAnsi" w:cstheme="minorHAnsi"/>
        </w:rPr>
      </w:pPr>
      <w:r w:rsidRPr="002D2235">
        <w:rPr>
          <w:rFonts w:asciiTheme="minorHAnsi" w:eastAsiaTheme="minorEastAsia" w:hAnsiTheme="minorHAnsi" w:cstheme="minorHAnsi"/>
        </w:rPr>
        <w:t xml:space="preserve">SERV Safe </w:t>
      </w:r>
      <w:r w:rsidRPr="00BD101A">
        <w:rPr>
          <w:rFonts w:asciiTheme="minorHAnsi" w:eastAsiaTheme="minorEastAsia" w:hAnsiTheme="minorHAnsi" w:cstheme="minorHAnsi"/>
        </w:rPr>
        <w:t>Food Safety Certification</w:t>
      </w:r>
    </w:p>
    <w:p w14:paraId="70719916" w14:textId="77777777" w:rsidR="002253FF" w:rsidRPr="002D2235" w:rsidRDefault="002253FF" w:rsidP="00EA2B33">
      <w:pPr>
        <w:rPr>
          <w:rFonts w:asciiTheme="minorHAnsi" w:hAnsiTheme="minorHAnsi" w:cstheme="minorHAnsi"/>
        </w:rPr>
      </w:pPr>
    </w:p>
    <w:p w14:paraId="5D792E28" w14:textId="77EFC63D" w:rsidR="00DA62C4" w:rsidRPr="002D2235" w:rsidRDefault="00EA2B33" w:rsidP="00EA2B33">
      <w:pPr>
        <w:rPr>
          <w:rFonts w:asciiTheme="minorHAnsi" w:hAnsiTheme="minorHAnsi" w:cstheme="minorHAnsi"/>
        </w:rPr>
      </w:pPr>
      <w:r w:rsidRPr="002D2235">
        <w:rPr>
          <w:rFonts w:asciiTheme="minorHAnsi" w:hAnsiTheme="minorHAnsi" w:cstheme="minorHAnsi"/>
        </w:rPr>
        <w:t xml:space="preserve">Position offers competitive </w:t>
      </w:r>
      <w:r w:rsidR="00B00F55" w:rsidRPr="002D2235">
        <w:rPr>
          <w:rFonts w:asciiTheme="minorHAnsi" w:hAnsiTheme="minorHAnsi" w:cstheme="minorHAnsi"/>
        </w:rPr>
        <w:t>pay</w:t>
      </w:r>
      <w:r w:rsidRPr="002D2235">
        <w:rPr>
          <w:rFonts w:asciiTheme="minorHAnsi" w:hAnsiTheme="minorHAnsi" w:cstheme="minorHAnsi"/>
        </w:rPr>
        <w:t xml:space="preserve">. </w:t>
      </w:r>
      <w:r w:rsidR="00A666B7" w:rsidRPr="002D2235">
        <w:rPr>
          <w:rFonts w:asciiTheme="minorHAnsi" w:hAnsiTheme="minorHAnsi" w:cstheme="minorHAnsi"/>
        </w:rPr>
        <w:t>Interested candidates should email their resume</w:t>
      </w:r>
      <w:r w:rsidR="00F01A91" w:rsidRPr="002D2235">
        <w:rPr>
          <w:rFonts w:asciiTheme="minorHAnsi" w:hAnsiTheme="minorHAnsi" w:cstheme="minorHAnsi"/>
        </w:rPr>
        <w:t xml:space="preserve"> and cover letter</w:t>
      </w:r>
      <w:r w:rsidR="00A666B7" w:rsidRPr="002D2235">
        <w:rPr>
          <w:rFonts w:asciiTheme="minorHAnsi" w:hAnsiTheme="minorHAnsi" w:cstheme="minorHAnsi"/>
        </w:rPr>
        <w:t xml:space="preserve"> to</w:t>
      </w:r>
      <w:r w:rsidR="00E961A1" w:rsidRPr="002D2235">
        <w:rPr>
          <w:rFonts w:asciiTheme="minorHAnsi" w:hAnsiTheme="minorHAnsi" w:cstheme="minorHAnsi"/>
        </w:rPr>
        <w:t xml:space="preserve"> </w:t>
      </w:r>
      <w:hyperlink r:id="rId12" w:history="1">
        <w:r w:rsidR="00275FBB" w:rsidRPr="002D2235">
          <w:rPr>
            <w:rStyle w:val="Hyperlink"/>
            <w:rFonts w:asciiTheme="minorHAnsi" w:hAnsiTheme="minorHAnsi" w:cstheme="minorHAnsi"/>
          </w:rPr>
          <w:t>businessoffice@helpingup.org</w:t>
        </w:r>
      </w:hyperlink>
      <w:r w:rsidR="0057110C" w:rsidRPr="002D2235">
        <w:rPr>
          <w:rFonts w:asciiTheme="minorHAnsi" w:hAnsiTheme="minorHAnsi" w:cstheme="minorHAnsi"/>
        </w:rPr>
        <w:t xml:space="preserve"> </w:t>
      </w:r>
      <w:r w:rsidR="00F01A91" w:rsidRPr="002D2235">
        <w:rPr>
          <w:rFonts w:asciiTheme="minorHAnsi" w:hAnsiTheme="minorHAnsi" w:cstheme="minorHAnsi"/>
        </w:rPr>
        <w:t>Attn:</w:t>
      </w:r>
      <w:r w:rsidR="00275FBB" w:rsidRPr="002D2235">
        <w:rPr>
          <w:rFonts w:asciiTheme="minorHAnsi" w:hAnsiTheme="minorHAnsi" w:cstheme="minorHAnsi"/>
        </w:rPr>
        <w:t xml:space="preserve"> </w:t>
      </w:r>
      <w:r w:rsidR="00A63B9B" w:rsidRPr="002D2235">
        <w:rPr>
          <w:rFonts w:asciiTheme="minorHAnsi" w:hAnsiTheme="minorHAnsi" w:cstheme="minorHAnsi"/>
        </w:rPr>
        <w:t xml:space="preserve">Laura </w:t>
      </w:r>
      <w:r w:rsidR="00F37A33" w:rsidRPr="002D2235">
        <w:rPr>
          <w:rFonts w:asciiTheme="minorHAnsi" w:hAnsiTheme="minorHAnsi" w:cstheme="minorHAnsi"/>
        </w:rPr>
        <w:t>Starsoneck</w:t>
      </w:r>
      <w:r w:rsidR="00275FBB" w:rsidRPr="002D2235">
        <w:rPr>
          <w:rFonts w:asciiTheme="minorHAnsi" w:hAnsiTheme="minorHAnsi" w:cstheme="minorHAnsi"/>
        </w:rPr>
        <w:t>.</w:t>
      </w:r>
      <w:r w:rsidR="00E961A1" w:rsidRPr="002D2235">
        <w:rPr>
          <w:rFonts w:asciiTheme="minorHAnsi" w:hAnsiTheme="minorHAnsi" w:cstheme="minorHAnsi"/>
        </w:rPr>
        <w:t xml:space="preserve"> </w:t>
      </w:r>
    </w:p>
    <w:sectPr w:rsidR="00DA62C4" w:rsidRPr="002D2235" w:rsidSect="00EA2B33">
      <w:headerReference w:type="default" r:id="rId13"/>
      <w:footerReference w:type="default" r:id="rId14"/>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0DFD3" w14:textId="77777777" w:rsidR="00780C98" w:rsidRDefault="00780C98" w:rsidP="00DA62C4">
      <w:r>
        <w:separator/>
      </w:r>
    </w:p>
  </w:endnote>
  <w:endnote w:type="continuationSeparator" w:id="0">
    <w:p w14:paraId="5C9FB35F" w14:textId="77777777" w:rsidR="00780C98" w:rsidRDefault="00780C98" w:rsidP="00DA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550738"/>
      <w:docPartObj>
        <w:docPartGallery w:val="Page Numbers (Bottom of Page)"/>
        <w:docPartUnique/>
      </w:docPartObj>
    </w:sdtPr>
    <w:sdtEndPr>
      <w:rPr>
        <w:rFonts w:asciiTheme="minorHAnsi" w:hAnsiTheme="minorHAnsi" w:cstheme="minorHAnsi"/>
        <w:sz w:val="16"/>
        <w:szCs w:val="16"/>
      </w:rPr>
    </w:sdtEndPr>
    <w:sdtContent>
      <w:sdt>
        <w:sdtPr>
          <w:id w:val="1728636285"/>
          <w:docPartObj>
            <w:docPartGallery w:val="Page Numbers (Top of Page)"/>
            <w:docPartUnique/>
          </w:docPartObj>
        </w:sdtPr>
        <w:sdtEndPr>
          <w:rPr>
            <w:rFonts w:asciiTheme="minorHAnsi" w:hAnsiTheme="minorHAnsi" w:cstheme="minorHAnsi"/>
            <w:sz w:val="16"/>
            <w:szCs w:val="16"/>
          </w:rPr>
        </w:sdtEndPr>
        <w:sdtContent>
          <w:p w14:paraId="3D6006DD" w14:textId="5A900081" w:rsidR="001C74E8" w:rsidRPr="001C74E8" w:rsidRDefault="001C74E8">
            <w:pPr>
              <w:pStyle w:val="Footer"/>
              <w:jc w:val="center"/>
              <w:rPr>
                <w:rFonts w:asciiTheme="minorHAnsi" w:hAnsiTheme="minorHAnsi" w:cstheme="minorHAnsi"/>
                <w:sz w:val="16"/>
                <w:szCs w:val="16"/>
              </w:rPr>
            </w:pPr>
            <w:r w:rsidRPr="001C74E8">
              <w:rPr>
                <w:rFonts w:asciiTheme="minorHAnsi" w:hAnsiTheme="minorHAnsi" w:cstheme="minorHAnsi"/>
                <w:sz w:val="16"/>
                <w:szCs w:val="16"/>
              </w:rPr>
              <w:t xml:space="preserve">Page </w:t>
            </w:r>
            <w:r w:rsidRPr="001C74E8">
              <w:rPr>
                <w:rFonts w:asciiTheme="minorHAnsi" w:hAnsiTheme="minorHAnsi" w:cstheme="minorHAnsi"/>
                <w:b/>
                <w:bCs/>
                <w:sz w:val="16"/>
                <w:szCs w:val="16"/>
              </w:rPr>
              <w:fldChar w:fldCharType="begin"/>
            </w:r>
            <w:r w:rsidRPr="001C74E8">
              <w:rPr>
                <w:rFonts w:asciiTheme="minorHAnsi" w:hAnsiTheme="minorHAnsi" w:cstheme="minorHAnsi"/>
                <w:b/>
                <w:bCs/>
                <w:sz w:val="16"/>
                <w:szCs w:val="16"/>
              </w:rPr>
              <w:instrText xml:space="preserve"> PAGE </w:instrText>
            </w:r>
            <w:r w:rsidRPr="001C74E8">
              <w:rPr>
                <w:rFonts w:asciiTheme="minorHAnsi" w:hAnsiTheme="minorHAnsi" w:cstheme="minorHAnsi"/>
                <w:b/>
                <w:bCs/>
                <w:sz w:val="16"/>
                <w:szCs w:val="16"/>
              </w:rPr>
              <w:fldChar w:fldCharType="separate"/>
            </w:r>
            <w:r w:rsidRPr="001C74E8">
              <w:rPr>
                <w:rFonts w:asciiTheme="minorHAnsi" w:hAnsiTheme="minorHAnsi" w:cstheme="minorHAnsi"/>
                <w:b/>
                <w:bCs/>
                <w:noProof/>
                <w:sz w:val="16"/>
                <w:szCs w:val="16"/>
              </w:rPr>
              <w:t>2</w:t>
            </w:r>
            <w:r w:rsidRPr="001C74E8">
              <w:rPr>
                <w:rFonts w:asciiTheme="minorHAnsi" w:hAnsiTheme="minorHAnsi" w:cstheme="minorHAnsi"/>
                <w:b/>
                <w:bCs/>
                <w:sz w:val="16"/>
                <w:szCs w:val="16"/>
              </w:rPr>
              <w:fldChar w:fldCharType="end"/>
            </w:r>
            <w:r w:rsidRPr="001C74E8">
              <w:rPr>
                <w:rFonts w:asciiTheme="minorHAnsi" w:hAnsiTheme="minorHAnsi" w:cstheme="minorHAnsi"/>
                <w:sz w:val="16"/>
                <w:szCs w:val="16"/>
              </w:rPr>
              <w:t xml:space="preserve"> of </w:t>
            </w:r>
            <w:r w:rsidRPr="001C74E8">
              <w:rPr>
                <w:rFonts w:asciiTheme="minorHAnsi" w:hAnsiTheme="minorHAnsi" w:cstheme="minorHAnsi"/>
                <w:b/>
                <w:bCs/>
                <w:sz w:val="16"/>
                <w:szCs w:val="16"/>
              </w:rPr>
              <w:fldChar w:fldCharType="begin"/>
            </w:r>
            <w:r w:rsidRPr="001C74E8">
              <w:rPr>
                <w:rFonts w:asciiTheme="minorHAnsi" w:hAnsiTheme="minorHAnsi" w:cstheme="minorHAnsi"/>
                <w:b/>
                <w:bCs/>
                <w:sz w:val="16"/>
                <w:szCs w:val="16"/>
              </w:rPr>
              <w:instrText xml:space="preserve"> NUMPAGES  </w:instrText>
            </w:r>
            <w:r w:rsidRPr="001C74E8">
              <w:rPr>
                <w:rFonts w:asciiTheme="minorHAnsi" w:hAnsiTheme="minorHAnsi" w:cstheme="minorHAnsi"/>
                <w:b/>
                <w:bCs/>
                <w:sz w:val="16"/>
                <w:szCs w:val="16"/>
              </w:rPr>
              <w:fldChar w:fldCharType="separate"/>
            </w:r>
            <w:r w:rsidRPr="001C74E8">
              <w:rPr>
                <w:rFonts w:asciiTheme="minorHAnsi" w:hAnsiTheme="minorHAnsi" w:cstheme="minorHAnsi"/>
                <w:b/>
                <w:bCs/>
                <w:noProof/>
                <w:sz w:val="16"/>
                <w:szCs w:val="16"/>
              </w:rPr>
              <w:t>2</w:t>
            </w:r>
            <w:r w:rsidRPr="001C74E8">
              <w:rPr>
                <w:rFonts w:asciiTheme="minorHAnsi" w:hAnsiTheme="minorHAnsi" w:cstheme="minorHAnsi"/>
                <w:b/>
                <w:bCs/>
                <w:sz w:val="16"/>
                <w:szCs w:val="16"/>
              </w:rPr>
              <w:fldChar w:fldCharType="end"/>
            </w:r>
          </w:p>
        </w:sdtContent>
      </w:sdt>
    </w:sdtContent>
  </w:sdt>
  <w:p w14:paraId="2DE6F9D8" w14:textId="77777777" w:rsidR="001C74E8" w:rsidRPr="001C74E8" w:rsidRDefault="001C74E8">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F5AE" w14:textId="77777777" w:rsidR="00780C98" w:rsidRDefault="00780C98" w:rsidP="00DA62C4">
      <w:r>
        <w:separator/>
      </w:r>
    </w:p>
  </w:footnote>
  <w:footnote w:type="continuationSeparator" w:id="0">
    <w:p w14:paraId="130D0390" w14:textId="77777777" w:rsidR="00780C98" w:rsidRDefault="00780C98" w:rsidP="00DA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8BC4" w14:textId="77777777" w:rsidR="007C0F5A" w:rsidRDefault="007C0F5A" w:rsidP="00CF6B8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712"/>
    <w:multiLevelType w:val="hybridMultilevel"/>
    <w:tmpl w:val="2BE4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95E"/>
    <w:multiLevelType w:val="hybridMultilevel"/>
    <w:tmpl w:val="599075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B945FE"/>
    <w:multiLevelType w:val="hybridMultilevel"/>
    <w:tmpl w:val="D8C0C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B3296"/>
    <w:multiLevelType w:val="hybridMultilevel"/>
    <w:tmpl w:val="C5BE96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E15A85"/>
    <w:multiLevelType w:val="hybridMultilevel"/>
    <w:tmpl w:val="CAA4A86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C3B6152"/>
    <w:multiLevelType w:val="hybridMultilevel"/>
    <w:tmpl w:val="AB1A9D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E6C6D5F"/>
    <w:multiLevelType w:val="hybridMultilevel"/>
    <w:tmpl w:val="33A8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45356"/>
    <w:multiLevelType w:val="hybridMultilevel"/>
    <w:tmpl w:val="A2A62CDE"/>
    <w:lvl w:ilvl="0" w:tplc="69FAF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54B"/>
    <w:multiLevelType w:val="hybridMultilevel"/>
    <w:tmpl w:val="F4E0CD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B1A6D44"/>
    <w:multiLevelType w:val="hybridMultilevel"/>
    <w:tmpl w:val="C68A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D11574A"/>
    <w:multiLevelType w:val="hybridMultilevel"/>
    <w:tmpl w:val="F09C49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6B7789"/>
    <w:multiLevelType w:val="hybridMultilevel"/>
    <w:tmpl w:val="4E1E4F9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C44CA6"/>
    <w:multiLevelType w:val="hybridMultilevel"/>
    <w:tmpl w:val="971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94D0E"/>
    <w:multiLevelType w:val="hybridMultilevel"/>
    <w:tmpl w:val="B080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70D70"/>
    <w:multiLevelType w:val="hybridMultilevel"/>
    <w:tmpl w:val="8E2A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1E036C"/>
    <w:multiLevelType w:val="hybridMultilevel"/>
    <w:tmpl w:val="01C43A4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E4A0551"/>
    <w:multiLevelType w:val="hybridMultilevel"/>
    <w:tmpl w:val="4992B666"/>
    <w:lvl w:ilvl="0" w:tplc="69FAF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51B1A"/>
    <w:multiLevelType w:val="hybridMultilevel"/>
    <w:tmpl w:val="D9180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313E9"/>
    <w:multiLevelType w:val="hybridMultilevel"/>
    <w:tmpl w:val="ED80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E6051A"/>
    <w:multiLevelType w:val="hybridMultilevel"/>
    <w:tmpl w:val="DCE4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9F04F3"/>
    <w:multiLevelType w:val="multilevel"/>
    <w:tmpl w:val="2A3E0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CD1AB7"/>
    <w:multiLevelType w:val="hybridMultilevel"/>
    <w:tmpl w:val="4BEC3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211ED"/>
    <w:multiLevelType w:val="hybridMultilevel"/>
    <w:tmpl w:val="49BC40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72F197D"/>
    <w:multiLevelType w:val="hybridMultilevel"/>
    <w:tmpl w:val="71D8CE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53FF7"/>
    <w:multiLevelType w:val="hybridMultilevel"/>
    <w:tmpl w:val="5D7C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52653"/>
    <w:multiLevelType w:val="hybridMultilevel"/>
    <w:tmpl w:val="11FE9B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981FCD"/>
    <w:multiLevelType w:val="hybridMultilevel"/>
    <w:tmpl w:val="74C64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FD14B5"/>
    <w:multiLevelType w:val="hybridMultilevel"/>
    <w:tmpl w:val="17FC8E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160"/>
        </w:tabs>
        <w:ind w:left="2160" w:hanging="18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2E279AF"/>
    <w:multiLevelType w:val="hybridMultilevel"/>
    <w:tmpl w:val="74320B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7796D"/>
    <w:multiLevelType w:val="hybridMultilevel"/>
    <w:tmpl w:val="9A1C965C"/>
    <w:lvl w:ilvl="0" w:tplc="C03A27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4F2193"/>
    <w:multiLevelType w:val="hybridMultilevel"/>
    <w:tmpl w:val="864EDE1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FF7AC2"/>
    <w:multiLevelType w:val="hybridMultilevel"/>
    <w:tmpl w:val="624C94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67AEE"/>
    <w:multiLevelType w:val="hybridMultilevel"/>
    <w:tmpl w:val="95FC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FE63D3"/>
    <w:multiLevelType w:val="hybridMultilevel"/>
    <w:tmpl w:val="15FA68B6"/>
    <w:lvl w:ilvl="0" w:tplc="69FAF8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23ABD"/>
    <w:multiLevelType w:val="hybridMultilevel"/>
    <w:tmpl w:val="4F2CE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37F1208"/>
    <w:multiLevelType w:val="hybridMultilevel"/>
    <w:tmpl w:val="D108B3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77755A1"/>
    <w:multiLevelType w:val="hybridMultilevel"/>
    <w:tmpl w:val="5BA2B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2440653">
    <w:abstractNumId w:val="19"/>
  </w:num>
  <w:num w:numId="2" w16cid:durableId="16283163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96742801">
    <w:abstractNumId w:val="22"/>
  </w:num>
  <w:num w:numId="4" w16cid:durableId="1287614836">
    <w:abstractNumId w:val="3"/>
  </w:num>
  <w:num w:numId="5" w16cid:durableId="1304888757">
    <w:abstractNumId w:val="13"/>
  </w:num>
  <w:num w:numId="6" w16cid:durableId="924076370">
    <w:abstractNumId w:val="10"/>
  </w:num>
  <w:num w:numId="7" w16cid:durableId="1020929849">
    <w:abstractNumId w:val="0"/>
  </w:num>
  <w:num w:numId="8" w16cid:durableId="611934488">
    <w:abstractNumId w:val="35"/>
  </w:num>
  <w:num w:numId="9" w16cid:durableId="800617319">
    <w:abstractNumId w:val="25"/>
  </w:num>
  <w:num w:numId="10" w16cid:durableId="1419011631">
    <w:abstractNumId w:val="4"/>
  </w:num>
  <w:num w:numId="11" w16cid:durableId="1043409335">
    <w:abstractNumId w:val="27"/>
  </w:num>
  <w:num w:numId="12" w16cid:durableId="1512375527">
    <w:abstractNumId w:val="2"/>
  </w:num>
  <w:num w:numId="13" w16cid:durableId="621884281">
    <w:abstractNumId w:val="5"/>
  </w:num>
  <w:num w:numId="14" w16cid:durableId="1446118047">
    <w:abstractNumId w:val="26"/>
  </w:num>
  <w:num w:numId="15" w16cid:durableId="676660820">
    <w:abstractNumId w:val="34"/>
  </w:num>
  <w:num w:numId="16" w16cid:durableId="515581213">
    <w:abstractNumId w:val="30"/>
  </w:num>
  <w:num w:numId="17" w16cid:durableId="2117796316">
    <w:abstractNumId w:val="15"/>
  </w:num>
  <w:num w:numId="18" w16cid:durableId="814182123">
    <w:abstractNumId w:val="1"/>
  </w:num>
  <w:num w:numId="19" w16cid:durableId="1455976246">
    <w:abstractNumId w:val="8"/>
  </w:num>
  <w:num w:numId="20" w16cid:durableId="1480072172">
    <w:abstractNumId w:val="11"/>
  </w:num>
  <w:num w:numId="21" w16cid:durableId="38365749">
    <w:abstractNumId w:val="23"/>
  </w:num>
  <w:num w:numId="22" w16cid:durableId="636103102">
    <w:abstractNumId w:val="14"/>
  </w:num>
  <w:num w:numId="23" w16cid:durableId="1615332839">
    <w:abstractNumId w:val="36"/>
  </w:num>
  <w:num w:numId="24" w16cid:durableId="1142817971">
    <w:abstractNumId w:val="21"/>
  </w:num>
  <w:num w:numId="25" w16cid:durableId="1776095281">
    <w:abstractNumId w:val="17"/>
  </w:num>
  <w:num w:numId="26" w16cid:durableId="1009479424">
    <w:abstractNumId w:val="12"/>
  </w:num>
  <w:num w:numId="27" w16cid:durableId="546256872">
    <w:abstractNumId w:val="31"/>
  </w:num>
  <w:num w:numId="28" w16cid:durableId="297036397">
    <w:abstractNumId w:val="24"/>
  </w:num>
  <w:num w:numId="29" w16cid:durableId="1844859326">
    <w:abstractNumId w:val="29"/>
  </w:num>
  <w:num w:numId="30" w16cid:durableId="1075471483">
    <w:abstractNumId w:val="20"/>
  </w:num>
  <w:num w:numId="31" w16cid:durableId="1968580930">
    <w:abstractNumId w:val="32"/>
  </w:num>
  <w:num w:numId="32" w16cid:durableId="51006717">
    <w:abstractNumId w:val="18"/>
  </w:num>
  <w:num w:numId="33" w16cid:durableId="1467351604">
    <w:abstractNumId w:val="6"/>
  </w:num>
  <w:num w:numId="34" w16cid:durableId="220799805">
    <w:abstractNumId w:val="33"/>
  </w:num>
  <w:num w:numId="35" w16cid:durableId="273096225">
    <w:abstractNumId w:val="16"/>
  </w:num>
  <w:num w:numId="36" w16cid:durableId="1325550427">
    <w:abstractNumId w:val="7"/>
  </w:num>
  <w:num w:numId="37" w16cid:durableId="1364093888">
    <w:abstractNumId w:val="9"/>
  </w:num>
  <w:num w:numId="38" w16cid:durableId="3181160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31"/>
    <w:rsid w:val="00004D8D"/>
    <w:rsid w:val="00007E13"/>
    <w:rsid w:val="000213F3"/>
    <w:rsid w:val="00027EF9"/>
    <w:rsid w:val="00042435"/>
    <w:rsid w:val="00054351"/>
    <w:rsid w:val="0006305D"/>
    <w:rsid w:val="00096408"/>
    <w:rsid w:val="000976A1"/>
    <w:rsid w:val="000B41C0"/>
    <w:rsid w:val="000B6B5B"/>
    <w:rsid w:val="000C1B40"/>
    <w:rsid w:val="000F44AF"/>
    <w:rsid w:val="001066D2"/>
    <w:rsid w:val="001163D7"/>
    <w:rsid w:val="00141526"/>
    <w:rsid w:val="00160853"/>
    <w:rsid w:val="00170031"/>
    <w:rsid w:val="001869E0"/>
    <w:rsid w:val="001B01D6"/>
    <w:rsid w:val="001B2A75"/>
    <w:rsid w:val="001C74E8"/>
    <w:rsid w:val="001D6F7D"/>
    <w:rsid w:val="001F4A80"/>
    <w:rsid w:val="00204406"/>
    <w:rsid w:val="00205223"/>
    <w:rsid w:val="0022375E"/>
    <w:rsid w:val="002253FF"/>
    <w:rsid w:val="002272C5"/>
    <w:rsid w:val="002426AA"/>
    <w:rsid w:val="00246A98"/>
    <w:rsid w:val="0024707F"/>
    <w:rsid w:val="00275FBB"/>
    <w:rsid w:val="002A5DB8"/>
    <w:rsid w:val="002C5C53"/>
    <w:rsid w:val="002C7DF8"/>
    <w:rsid w:val="002D2235"/>
    <w:rsid w:val="002F1BC3"/>
    <w:rsid w:val="002F380E"/>
    <w:rsid w:val="003038A7"/>
    <w:rsid w:val="00314F32"/>
    <w:rsid w:val="003178F3"/>
    <w:rsid w:val="0032086E"/>
    <w:rsid w:val="0032452B"/>
    <w:rsid w:val="00326DF3"/>
    <w:rsid w:val="00334158"/>
    <w:rsid w:val="00340396"/>
    <w:rsid w:val="00347F6B"/>
    <w:rsid w:val="003502D7"/>
    <w:rsid w:val="00355B54"/>
    <w:rsid w:val="0036241F"/>
    <w:rsid w:val="003656DC"/>
    <w:rsid w:val="00367B5D"/>
    <w:rsid w:val="003721A8"/>
    <w:rsid w:val="0037339E"/>
    <w:rsid w:val="003848DA"/>
    <w:rsid w:val="00393C55"/>
    <w:rsid w:val="00394D79"/>
    <w:rsid w:val="003A7A13"/>
    <w:rsid w:val="003B5787"/>
    <w:rsid w:val="003D6EB9"/>
    <w:rsid w:val="003E5590"/>
    <w:rsid w:val="003E79BD"/>
    <w:rsid w:val="003F6B89"/>
    <w:rsid w:val="00401004"/>
    <w:rsid w:val="004162B3"/>
    <w:rsid w:val="004215AA"/>
    <w:rsid w:val="00441001"/>
    <w:rsid w:val="00451134"/>
    <w:rsid w:val="004534AE"/>
    <w:rsid w:val="00456F44"/>
    <w:rsid w:val="00462BBB"/>
    <w:rsid w:val="004651F7"/>
    <w:rsid w:val="00467D3B"/>
    <w:rsid w:val="00477DFF"/>
    <w:rsid w:val="0048145A"/>
    <w:rsid w:val="004A33DA"/>
    <w:rsid w:val="004A44E2"/>
    <w:rsid w:val="004B2769"/>
    <w:rsid w:val="004D2CD9"/>
    <w:rsid w:val="0050169B"/>
    <w:rsid w:val="005131E1"/>
    <w:rsid w:val="00522317"/>
    <w:rsid w:val="00530EC4"/>
    <w:rsid w:val="0053315D"/>
    <w:rsid w:val="005336B7"/>
    <w:rsid w:val="00535AEB"/>
    <w:rsid w:val="00545B4C"/>
    <w:rsid w:val="00552208"/>
    <w:rsid w:val="00560AB3"/>
    <w:rsid w:val="0057110C"/>
    <w:rsid w:val="0057402E"/>
    <w:rsid w:val="005942B6"/>
    <w:rsid w:val="005B3653"/>
    <w:rsid w:val="005B4906"/>
    <w:rsid w:val="005C3834"/>
    <w:rsid w:val="005C48D9"/>
    <w:rsid w:val="005D2487"/>
    <w:rsid w:val="005D574A"/>
    <w:rsid w:val="005D5D4A"/>
    <w:rsid w:val="00612144"/>
    <w:rsid w:val="00622BB3"/>
    <w:rsid w:val="00627C39"/>
    <w:rsid w:val="00627C4E"/>
    <w:rsid w:val="006519AD"/>
    <w:rsid w:val="00655F9D"/>
    <w:rsid w:val="006817CC"/>
    <w:rsid w:val="006D69FD"/>
    <w:rsid w:val="006F431A"/>
    <w:rsid w:val="0071646F"/>
    <w:rsid w:val="00721226"/>
    <w:rsid w:val="0073128B"/>
    <w:rsid w:val="00733994"/>
    <w:rsid w:val="007449A8"/>
    <w:rsid w:val="00753973"/>
    <w:rsid w:val="00756D60"/>
    <w:rsid w:val="00780C98"/>
    <w:rsid w:val="007936A2"/>
    <w:rsid w:val="007B29B3"/>
    <w:rsid w:val="007B34F0"/>
    <w:rsid w:val="007C0F5A"/>
    <w:rsid w:val="007C3AC4"/>
    <w:rsid w:val="007E27FC"/>
    <w:rsid w:val="007E64B1"/>
    <w:rsid w:val="007F188F"/>
    <w:rsid w:val="00802272"/>
    <w:rsid w:val="00811EAC"/>
    <w:rsid w:val="0081719F"/>
    <w:rsid w:val="00820635"/>
    <w:rsid w:val="00821267"/>
    <w:rsid w:val="00851065"/>
    <w:rsid w:val="00863307"/>
    <w:rsid w:val="0088165D"/>
    <w:rsid w:val="0088592B"/>
    <w:rsid w:val="00894836"/>
    <w:rsid w:val="008951A3"/>
    <w:rsid w:val="00895CA2"/>
    <w:rsid w:val="008A255E"/>
    <w:rsid w:val="008A790C"/>
    <w:rsid w:val="008C2D65"/>
    <w:rsid w:val="008D1BE1"/>
    <w:rsid w:val="008F6669"/>
    <w:rsid w:val="0093030C"/>
    <w:rsid w:val="00932482"/>
    <w:rsid w:val="00950F26"/>
    <w:rsid w:val="009814A0"/>
    <w:rsid w:val="009968F4"/>
    <w:rsid w:val="009A5BB7"/>
    <w:rsid w:val="009A610E"/>
    <w:rsid w:val="009B5C7B"/>
    <w:rsid w:val="009C55C1"/>
    <w:rsid w:val="009D2C5C"/>
    <w:rsid w:val="009D6C11"/>
    <w:rsid w:val="009F046D"/>
    <w:rsid w:val="009F278B"/>
    <w:rsid w:val="009F60EC"/>
    <w:rsid w:val="009F761B"/>
    <w:rsid w:val="00A2160B"/>
    <w:rsid w:val="00A27AD5"/>
    <w:rsid w:val="00A3528B"/>
    <w:rsid w:val="00A37F60"/>
    <w:rsid w:val="00A63B9B"/>
    <w:rsid w:val="00A666B7"/>
    <w:rsid w:val="00A71B02"/>
    <w:rsid w:val="00A821F3"/>
    <w:rsid w:val="00A875E3"/>
    <w:rsid w:val="00AA42DA"/>
    <w:rsid w:val="00AB11DD"/>
    <w:rsid w:val="00AC64B8"/>
    <w:rsid w:val="00AE0078"/>
    <w:rsid w:val="00B00F55"/>
    <w:rsid w:val="00B27E36"/>
    <w:rsid w:val="00B304D7"/>
    <w:rsid w:val="00B579A7"/>
    <w:rsid w:val="00B600C9"/>
    <w:rsid w:val="00B64A1A"/>
    <w:rsid w:val="00B71A61"/>
    <w:rsid w:val="00B83F7F"/>
    <w:rsid w:val="00BA1D6A"/>
    <w:rsid w:val="00BB0831"/>
    <w:rsid w:val="00BD101A"/>
    <w:rsid w:val="00BD73AC"/>
    <w:rsid w:val="00BF3242"/>
    <w:rsid w:val="00C102D0"/>
    <w:rsid w:val="00C13AB5"/>
    <w:rsid w:val="00C31811"/>
    <w:rsid w:val="00C40A72"/>
    <w:rsid w:val="00C43743"/>
    <w:rsid w:val="00C50019"/>
    <w:rsid w:val="00C51650"/>
    <w:rsid w:val="00C5561A"/>
    <w:rsid w:val="00C70F7F"/>
    <w:rsid w:val="00C92460"/>
    <w:rsid w:val="00CA2A26"/>
    <w:rsid w:val="00CB7253"/>
    <w:rsid w:val="00CC480F"/>
    <w:rsid w:val="00CD7EB9"/>
    <w:rsid w:val="00CE06EF"/>
    <w:rsid w:val="00CF4AE2"/>
    <w:rsid w:val="00CF6B80"/>
    <w:rsid w:val="00D03358"/>
    <w:rsid w:val="00D06547"/>
    <w:rsid w:val="00D16423"/>
    <w:rsid w:val="00D3297C"/>
    <w:rsid w:val="00D4492F"/>
    <w:rsid w:val="00D57CF0"/>
    <w:rsid w:val="00D77B69"/>
    <w:rsid w:val="00D94FA5"/>
    <w:rsid w:val="00DA609F"/>
    <w:rsid w:val="00DA62C4"/>
    <w:rsid w:val="00DA6D76"/>
    <w:rsid w:val="00DB36F0"/>
    <w:rsid w:val="00DC2246"/>
    <w:rsid w:val="00DF1030"/>
    <w:rsid w:val="00E041BD"/>
    <w:rsid w:val="00E045DF"/>
    <w:rsid w:val="00E13259"/>
    <w:rsid w:val="00E314C6"/>
    <w:rsid w:val="00E81CFA"/>
    <w:rsid w:val="00E8362A"/>
    <w:rsid w:val="00E84FEB"/>
    <w:rsid w:val="00E956D8"/>
    <w:rsid w:val="00E961A1"/>
    <w:rsid w:val="00EA2B33"/>
    <w:rsid w:val="00EA3E71"/>
    <w:rsid w:val="00ED78D0"/>
    <w:rsid w:val="00EE22A1"/>
    <w:rsid w:val="00F01A91"/>
    <w:rsid w:val="00F306D0"/>
    <w:rsid w:val="00F34733"/>
    <w:rsid w:val="00F37124"/>
    <w:rsid w:val="00F37A33"/>
    <w:rsid w:val="00F40F83"/>
    <w:rsid w:val="00F51E1A"/>
    <w:rsid w:val="00F660FF"/>
    <w:rsid w:val="00F66704"/>
    <w:rsid w:val="00F67D07"/>
    <w:rsid w:val="00F80331"/>
    <w:rsid w:val="00FB3AD1"/>
    <w:rsid w:val="00FC048F"/>
    <w:rsid w:val="00FC7A17"/>
    <w:rsid w:val="00FE1FCE"/>
    <w:rsid w:val="00FE272C"/>
    <w:rsid w:val="00FE75FD"/>
    <w:rsid w:val="00FF281E"/>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E2350"/>
  <w15:chartTrackingRefBased/>
  <w15:docId w15:val="{EF88A235-6396-443D-A25A-378CA61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7449A8"/>
    <w:pPr>
      <w:keepNext/>
      <w:widowControl w:val="0"/>
      <w:autoSpaceDE w:val="0"/>
      <w:autoSpaceDN w:val="0"/>
      <w:adjustRightInd w:val="0"/>
      <w:spacing w:line="192" w:lineRule="atLeast"/>
      <w:jc w:val="both"/>
      <w:outlineLvl w:val="1"/>
    </w:pPr>
    <w:rPr>
      <w:rFonts w:ascii="Calibri" w:hAnsi="Calibri"/>
      <w:b/>
      <w:bCs/>
      <w:smallCaps/>
    </w:rPr>
  </w:style>
  <w:style w:type="paragraph" w:styleId="Heading3">
    <w:name w:val="heading 3"/>
    <w:basedOn w:val="Normal"/>
    <w:next w:val="Normal"/>
    <w:link w:val="Heading3Char"/>
    <w:unhideWhenUsed/>
    <w:qFormat/>
    <w:rsid w:val="00FE75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62C4"/>
    <w:pPr>
      <w:tabs>
        <w:tab w:val="center" w:pos="4680"/>
        <w:tab w:val="right" w:pos="9360"/>
      </w:tabs>
    </w:pPr>
  </w:style>
  <w:style w:type="character" w:customStyle="1" w:styleId="HeaderChar">
    <w:name w:val="Header Char"/>
    <w:link w:val="Header"/>
    <w:uiPriority w:val="99"/>
    <w:rsid w:val="00DA62C4"/>
    <w:rPr>
      <w:sz w:val="24"/>
      <w:szCs w:val="24"/>
    </w:rPr>
  </w:style>
  <w:style w:type="paragraph" w:styleId="Footer">
    <w:name w:val="footer"/>
    <w:basedOn w:val="Normal"/>
    <w:link w:val="FooterChar"/>
    <w:uiPriority w:val="99"/>
    <w:rsid w:val="00DA62C4"/>
    <w:pPr>
      <w:tabs>
        <w:tab w:val="center" w:pos="4680"/>
        <w:tab w:val="right" w:pos="9360"/>
      </w:tabs>
    </w:pPr>
  </w:style>
  <w:style w:type="character" w:customStyle="1" w:styleId="FooterChar">
    <w:name w:val="Footer Char"/>
    <w:link w:val="Footer"/>
    <w:uiPriority w:val="99"/>
    <w:rsid w:val="00DA62C4"/>
    <w:rPr>
      <w:sz w:val="24"/>
      <w:szCs w:val="24"/>
    </w:rPr>
  </w:style>
  <w:style w:type="paragraph" w:styleId="BalloonText">
    <w:name w:val="Balloon Text"/>
    <w:basedOn w:val="Normal"/>
    <w:link w:val="BalloonTextChar"/>
    <w:rsid w:val="00F40F83"/>
    <w:rPr>
      <w:rFonts w:ascii="Tahoma" w:hAnsi="Tahoma" w:cs="Tahoma"/>
      <w:sz w:val="16"/>
      <w:szCs w:val="16"/>
    </w:rPr>
  </w:style>
  <w:style w:type="character" w:customStyle="1" w:styleId="BalloonTextChar">
    <w:name w:val="Balloon Text Char"/>
    <w:link w:val="BalloonText"/>
    <w:rsid w:val="00F40F83"/>
    <w:rPr>
      <w:rFonts w:ascii="Tahoma" w:hAnsi="Tahoma" w:cs="Tahoma"/>
      <w:sz w:val="16"/>
      <w:szCs w:val="16"/>
    </w:rPr>
  </w:style>
  <w:style w:type="paragraph" w:styleId="ListParagraph">
    <w:name w:val="List Paragraph"/>
    <w:basedOn w:val="Normal"/>
    <w:uiPriority w:val="34"/>
    <w:qFormat/>
    <w:rsid w:val="007B29B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0F44AF"/>
    <w:rPr>
      <w:color w:val="0563C1"/>
      <w:u w:val="single"/>
    </w:rPr>
  </w:style>
  <w:style w:type="character" w:styleId="UnresolvedMention">
    <w:name w:val="Unresolved Mention"/>
    <w:basedOn w:val="DefaultParagraphFont"/>
    <w:uiPriority w:val="99"/>
    <w:semiHidden/>
    <w:unhideWhenUsed/>
    <w:rsid w:val="00E961A1"/>
    <w:rPr>
      <w:color w:val="605E5C"/>
      <w:shd w:val="clear" w:color="auto" w:fill="E1DFDD"/>
    </w:rPr>
  </w:style>
  <w:style w:type="character" w:customStyle="1" w:styleId="Heading2Char">
    <w:name w:val="Heading 2 Char"/>
    <w:basedOn w:val="DefaultParagraphFont"/>
    <w:link w:val="Heading2"/>
    <w:rsid w:val="007449A8"/>
    <w:rPr>
      <w:rFonts w:ascii="Calibri" w:hAnsi="Calibri"/>
      <w:b/>
      <w:bCs/>
      <w:smallCaps/>
      <w:sz w:val="24"/>
      <w:szCs w:val="24"/>
    </w:rPr>
  </w:style>
  <w:style w:type="character" w:customStyle="1" w:styleId="Heading3Char">
    <w:name w:val="Heading 3 Char"/>
    <w:basedOn w:val="DefaultParagraphFont"/>
    <w:link w:val="Heading3"/>
    <w:rsid w:val="00FE75FD"/>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FE75FD"/>
    <w:pPr>
      <w:spacing w:before="100" w:beforeAutospacing="1" w:after="100" w:afterAutospacing="1"/>
    </w:pPr>
  </w:style>
  <w:style w:type="character" w:styleId="Strong">
    <w:name w:val="Strong"/>
    <w:basedOn w:val="DefaultParagraphFont"/>
    <w:uiPriority w:val="22"/>
    <w:qFormat/>
    <w:rsid w:val="00FE75FD"/>
    <w:rPr>
      <w:b/>
      <w:bCs/>
    </w:rPr>
  </w:style>
  <w:style w:type="paragraph" w:customStyle="1" w:styleId="Default">
    <w:name w:val="Default"/>
    <w:rsid w:val="0071646F"/>
    <w:pPr>
      <w:autoSpaceDE w:val="0"/>
      <w:autoSpaceDN w:val="0"/>
      <w:adjustRightInd w:val="0"/>
    </w:pPr>
    <w:rPr>
      <w:rFonts w:ascii="Californian FB" w:hAnsi="Californian FB" w:cs="Californian FB"/>
      <w:color w:val="000000"/>
      <w:sz w:val="24"/>
      <w:szCs w:val="24"/>
    </w:rPr>
  </w:style>
  <w:style w:type="paragraph" w:customStyle="1" w:styleId="paragraph">
    <w:name w:val="paragraph"/>
    <w:basedOn w:val="Normal"/>
    <w:rsid w:val="00E8362A"/>
    <w:pPr>
      <w:spacing w:before="100" w:beforeAutospacing="1" w:after="100" w:afterAutospacing="1"/>
    </w:pPr>
  </w:style>
  <w:style w:type="character" w:customStyle="1" w:styleId="normaltextrun">
    <w:name w:val="normaltextrun"/>
    <w:basedOn w:val="DefaultParagraphFont"/>
    <w:rsid w:val="00B600C9"/>
  </w:style>
  <w:style w:type="character" w:customStyle="1" w:styleId="eop">
    <w:name w:val="eop"/>
    <w:basedOn w:val="DefaultParagraphFont"/>
    <w:rsid w:val="00B6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1330">
      <w:bodyDiv w:val="1"/>
      <w:marLeft w:val="0"/>
      <w:marRight w:val="0"/>
      <w:marTop w:val="0"/>
      <w:marBottom w:val="0"/>
      <w:divBdr>
        <w:top w:val="none" w:sz="0" w:space="0" w:color="auto"/>
        <w:left w:val="none" w:sz="0" w:space="0" w:color="auto"/>
        <w:bottom w:val="none" w:sz="0" w:space="0" w:color="auto"/>
        <w:right w:val="none" w:sz="0" w:space="0" w:color="auto"/>
      </w:divBdr>
    </w:div>
    <w:div w:id="367730527">
      <w:bodyDiv w:val="1"/>
      <w:marLeft w:val="0"/>
      <w:marRight w:val="0"/>
      <w:marTop w:val="0"/>
      <w:marBottom w:val="0"/>
      <w:divBdr>
        <w:top w:val="none" w:sz="0" w:space="0" w:color="auto"/>
        <w:left w:val="none" w:sz="0" w:space="0" w:color="auto"/>
        <w:bottom w:val="none" w:sz="0" w:space="0" w:color="auto"/>
        <w:right w:val="none" w:sz="0" w:space="0" w:color="auto"/>
      </w:divBdr>
    </w:div>
    <w:div w:id="454832912">
      <w:bodyDiv w:val="1"/>
      <w:marLeft w:val="0"/>
      <w:marRight w:val="0"/>
      <w:marTop w:val="0"/>
      <w:marBottom w:val="0"/>
      <w:divBdr>
        <w:top w:val="none" w:sz="0" w:space="0" w:color="auto"/>
        <w:left w:val="none" w:sz="0" w:space="0" w:color="auto"/>
        <w:bottom w:val="none" w:sz="0" w:space="0" w:color="auto"/>
        <w:right w:val="none" w:sz="0" w:space="0" w:color="auto"/>
      </w:divBdr>
    </w:div>
    <w:div w:id="893545682">
      <w:bodyDiv w:val="1"/>
      <w:marLeft w:val="0"/>
      <w:marRight w:val="0"/>
      <w:marTop w:val="0"/>
      <w:marBottom w:val="0"/>
      <w:divBdr>
        <w:top w:val="none" w:sz="0" w:space="0" w:color="auto"/>
        <w:left w:val="none" w:sz="0" w:space="0" w:color="auto"/>
        <w:bottom w:val="none" w:sz="0" w:space="0" w:color="auto"/>
        <w:right w:val="none" w:sz="0" w:space="0" w:color="auto"/>
      </w:divBdr>
    </w:div>
    <w:div w:id="895437401">
      <w:bodyDiv w:val="1"/>
      <w:marLeft w:val="0"/>
      <w:marRight w:val="0"/>
      <w:marTop w:val="0"/>
      <w:marBottom w:val="0"/>
      <w:divBdr>
        <w:top w:val="none" w:sz="0" w:space="0" w:color="auto"/>
        <w:left w:val="none" w:sz="0" w:space="0" w:color="auto"/>
        <w:bottom w:val="none" w:sz="0" w:space="0" w:color="auto"/>
        <w:right w:val="none" w:sz="0" w:space="0" w:color="auto"/>
      </w:divBdr>
    </w:div>
    <w:div w:id="932786237">
      <w:bodyDiv w:val="1"/>
      <w:marLeft w:val="0"/>
      <w:marRight w:val="0"/>
      <w:marTop w:val="0"/>
      <w:marBottom w:val="0"/>
      <w:divBdr>
        <w:top w:val="none" w:sz="0" w:space="0" w:color="auto"/>
        <w:left w:val="none" w:sz="0" w:space="0" w:color="auto"/>
        <w:bottom w:val="none" w:sz="0" w:space="0" w:color="auto"/>
        <w:right w:val="none" w:sz="0" w:space="0" w:color="auto"/>
      </w:divBdr>
    </w:div>
    <w:div w:id="1092892890">
      <w:bodyDiv w:val="1"/>
      <w:marLeft w:val="0"/>
      <w:marRight w:val="0"/>
      <w:marTop w:val="0"/>
      <w:marBottom w:val="0"/>
      <w:divBdr>
        <w:top w:val="none" w:sz="0" w:space="0" w:color="auto"/>
        <w:left w:val="none" w:sz="0" w:space="0" w:color="auto"/>
        <w:bottom w:val="none" w:sz="0" w:space="0" w:color="auto"/>
        <w:right w:val="none" w:sz="0" w:space="0" w:color="auto"/>
      </w:divBdr>
    </w:div>
    <w:div w:id="1581408345">
      <w:bodyDiv w:val="1"/>
      <w:marLeft w:val="0"/>
      <w:marRight w:val="0"/>
      <w:marTop w:val="0"/>
      <w:marBottom w:val="0"/>
      <w:divBdr>
        <w:top w:val="none" w:sz="0" w:space="0" w:color="auto"/>
        <w:left w:val="none" w:sz="0" w:space="0" w:color="auto"/>
        <w:bottom w:val="none" w:sz="0" w:space="0" w:color="auto"/>
        <w:right w:val="none" w:sz="0" w:space="0" w:color="auto"/>
      </w:divBdr>
      <w:divsChild>
        <w:div w:id="439030303">
          <w:marLeft w:val="0"/>
          <w:marRight w:val="0"/>
          <w:marTop w:val="0"/>
          <w:marBottom w:val="0"/>
          <w:divBdr>
            <w:top w:val="none" w:sz="0" w:space="0" w:color="auto"/>
            <w:left w:val="none" w:sz="0" w:space="0" w:color="auto"/>
            <w:bottom w:val="none" w:sz="0" w:space="0" w:color="auto"/>
            <w:right w:val="none" w:sz="0" w:space="0" w:color="auto"/>
          </w:divBdr>
          <w:divsChild>
            <w:div w:id="1304847224">
              <w:marLeft w:val="0"/>
              <w:marRight w:val="0"/>
              <w:marTop w:val="0"/>
              <w:marBottom w:val="0"/>
              <w:divBdr>
                <w:top w:val="none" w:sz="0" w:space="0" w:color="auto"/>
                <w:left w:val="none" w:sz="0" w:space="0" w:color="auto"/>
                <w:bottom w:val="none" w:sz="0" w:space="0" w:color="auto"/>
                <w:right w:val="none" w:sz="0" w:space="0" w:color="auto"/>
              </w:divBdr>
            </w:div>
          </w:divsChild>
        </w:div>
        <w:div w:id="1363019552">
          <w:marLeft w:val="-225"/>
          <w:marRight w:val="-225"/>
          <w:marTop w:val="0"/>
          <w:marBottom w:val="0"/>
          <w:divBdr>
            <w:top w:val="none" w:sz="0" w:space="0" w:color="auto"/>
            <w:left w:val="none" w:sz="0" w:space="0" w:color="auto"/>
            <w:bottom w:val="none" w:sz="0" w:space="0" w:color="auto"/>
            <w:right w:val="none" w:sz="0" w:space="0" w:color="auto"/>
          </w:divBdr>
          <w:divsChild>
            <w:div w:id="121772991">
              <w:marLeft w:val="0"/>
              <w:marRight w:val="0"/>
              <w:marTop w:val="0"/>
              <w:marBottom w:val="0"/>
              <w:divBdr>
                <w:top w:val="none" w:sz="0" w:space="0" w:color="auto"/>
                <w:left w:val="none" w:sz="0" w:space="0" w:color="auto"/>
                <w:bottom w:val="none" w:sz="0" w:space="0" w:color="auto"/>
                <w:right w:val="none" w:sz="0" w:space="0" w:color="auto"/>
              </w:divBdr>
              <w:divsChild>
                <w:div w:id="1848904658">
                  <w:marLeft w:val="0"/>
                  <w:marRight w:val="0"/>
                  <w:marTop w:val="0"/>
                  <w:marBottom w:val="0"/>
                  <w:divBdr>
                    <w:top w:val="none" w:sz="0" w:space="0" w:color="auto"/>
                    <w:left w:val="none" w:sz="0" w:space="0" w:color="auto"/>
                    <w:bottom w:val="none" w:sz="0" w:space="0" w:color="auto"/>
                    <w:right w:val="none" w:sz="0" w:space="0" w:color="auto"/>
                  </w:divBdr>
                  <w:divsChild>
                    <w:div w:id="912812372">
                      <w:marLeft w:val="0"/>
                      <w:marRight w:val="0"/>
                      <w:marTop w:val="0"/>
                      <w:marBottom w:val="0"/>
                      <w:divBdr>
                        <w:top w:val="none" w:sz="0" w:space="0" w:color="auto"/>
                        <w:left w:val="none" w:sz="0" w:space="0" w:color="auto"/>
                        <w:bottom w:val="none" w:sz="0" w:space="0" w:color="auto"/>
                        <w:right w:val="none" w:sz="0" w:space="0" w:color="auto"/>
                      </w:divBdr>
                      <w:divsChild>
                        <w:div w:id="1134248272">
                          <w:marLeft w:val="0"/>
                          <w:marRight w:val="0"/>
                          <w:marTop w:val="0"/>
                          <w:marBottom w:val="0"/>
                          <w:divBdr>
                            <w:top w:val="none" w:sz="0" w:space="0" w:color="auto"/>
                            <w:left w:val="none" w:sz="0" w:space="0" w:color="auto"/>
                            <w:bottom w:val="none" w:sz="0" w:space="0" w:color="auto"/>
                            <w:right w:val="none" w:sz="0" w:space="0" w:color="auto"/>
                          </w:divBdr>
                          <w:divsChild>
                            <w:div w:id="890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46008">
              <w:marLeft w:val="0"/>
              <w:marRight w:val="0"/>
              <w:marTop w:val="0"/>
              <w:marBottom w:val="0"/>
              <w:divBdr>
                <w:top w:val="none" w:sz="0" w:space="0" w:color="auto"/>
                <w:left w:val="none" w:sz="0" w:space="0" w:color="auto"/>
                <w:bottom w:val="none" w:sz="0" w:space="0" w:color="auto"/>
                <w:right w:val="none" w:sz="0" w:space="0" w:color="auto"/>
              </w:divBdr>
              <w:divsChild>
                <w:div w:id="1500384197">
                  <w:marLeft w:val="0"/>
                  <w:marRight w:val="0"/>
                  <w:marTop w:val="0"/>
                  <w:marBottom w:val="0"/>
                  <w:divBdr>
                    <w:top w:val="none" w:sz="0" w:space="0" w:color="auto"/>
                    <w:left w:val="none" w:sz="0" w:space="0" w:color="auto"/>
                    <w:bottom w:val="none" w:sz="0" w:space="0" w:color="auto"/>
                    <w:right w:val="none" w:sz="0" w:space="0" w:color="auto"/>
                  </w:divBdr>
                  <w:divsChild>
                    <w:div w:id="1002318820">
                      <w:marLeft w:val="0"/>
                      <w:marRight w:val="0"/>
                      <w:marTop w:val="0"/>
                      <w:marBottom w:val="0"/>
                      <w:divBdr>
                        <w:top w:val="none" w:sz="0" w:space="0" w:color="auto"/>
                        <w:left w:val="none" w:sz="0" w:space="0" w:color="auto"/>
                        <w:bottom w:val="none" w:sz="0" w:space="0" w:color="auto"/>
                        <w:right w:val="none" w:sz="0" w:space="0" w:color="auto"/>
                      </w:divBdr>
                      <w:divsChild>
                        <w:div w:id="1873028123">
                          <w:marLeft w:val="0"/>
                          <w:marRight w:val="0"/>
                          <w:marTop w:val="0"/>
                          <w:marBottom w:val="0"/>
                          <w:divBdr>
                            <w:top w:val="none" w:sz="0" w:space="0" w:color="auto"/>
                            <w:left w:val="none" w:sz="0" w:space="0" w:color="auto"/>
                            <w:bottom w:val="none" w:sz="0" w:space="0" w:color="auto"/>
                            <w:right w:val="none" w:sz="0" w:space="0" w:color="auto"/>
                          </w:divBdr>
                          <w:divsChild>
                            <w:div w:id="196110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53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sinessoffice@helpingu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F62B13D18FB54988B0114E49BF1B36" ma:contentTypeVersion="12" ma:contentTypeDescription="Create a new document." ma:contentTypeScope="" ma:versionID="e080e1700815e957e636f1ab0bcb9b99">
  <xsd:schema xmlns:xsd="http://www.w3.org/2001/XMLSchema" xmlns:xs="http://www.w3.org/2001/XMLSchema" xmlns:p="http://schemas.microsoft.com/office/2006/metadata/properties" xmlns:ns3="fb1a2f48-0462-4280-b548-df201109acbc" xmlns:ns4="55843e9b-7bc7-4a46-8e56-d6e7cb1df765" targetNamespace="http://schemas.microsoft.com/office/2006/metadata/properties" ma:root="true" ma:fieldsID="3cd44c22754ca1f0011c1fc3073afe5b" ns3:_="" ns4:_="">
    <xsd:import namespace="fb1a2f48-0462-4280-b548-df201109acbc"/>
    <xsd:import namespace="55843e9b-7bc7-4a46-8e56-d6e7cb1df7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a2f48-0462-4280-b548-df201109ac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843e9b-7bc7-4a46-8e56-d6e7cb1df7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725CA2-E260-48E9-8F6B-852E0AF7436D}">
  <ds:schemaRefs>
    <ds:schemaRef ds:uri="http://schemas.microsoft.com/sharepoint/v3/contenttype/forms"/>
  </ds:schemaRefs>
</ds:datastoreItem>
</file>

<file path=customXml/itemProps3.xml><?xml version="1.0" encoding="utf-8"?>
<ds:datastoreItem xmlns:ds="http://schemas.openxmlformats.org/officeDocument/2006/customXml" ds:itemID="{A1BFD45F-07F3-4486-B531-417E1EE56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a2f48-0462-4280-b548-df201109acbc"/>
    <ds:schemaRef ds:uri="55843e9b-7bc7-4a46-8e56-d6e7cb1df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C1B2F9-8CEA-47C2-91C5-301502BBC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Helping Up Mission</vt:lpstr>
    </vt:vector>
  </TitlesOfParts>
  <Company>Helping Up Mission</Company>
  <LinksUpToDate>false</LinksUpToDate>
  <CharactersWithSpaces>3215</CharactersWithSpaces>
  <SharedDoc>false</SharedDoc>
  <HLinks>
    <vt:vector size="12" baseType="variant">
      <vt:variant>
        <vt:i4>1441855</vt:i4>
      </vt:variant>
      <vt:variant>
        <vt:i4>3</vt:i4>
      </vt:variant>
      <vt:variant>
        <vt:i4>0</vt:i4>
      </vt:variant>
      <vt:variant>
        <vt:i4>5</vt:i4>
      </vt:variant>
      <vt:variant>
        <vt:lpwstr>mailto:businessoffice@helpingup.org</vt:lpwstr>
      </vt:variant>
      <vt:variant>
        <vt:lpwstr/>
      </vt:variant>
      <vt:variant>
        <vt:i4>1441855</vt:i4>
      </vt:variant>
      <vt:variant>
        <vt:i4>0</vt:i4>
      </vt:variant>
      <vt:variant>
        <vt:i4>0</vt:i4>
      </vt:variant>
      <vt:variant>
        <vt:i4>5</vt:i4>
      </vt:variant>
      <vt:variant>
        <vt:lpwstr>mailto:businessoffice@helpingup.org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Up Mission</dc:title>
  <dc:subject/>
  <dc:creator>Andy Gorode</dc:creator>
  <cp:keywords/>
  <cp:lastModifiedBy>Maria Flores</cp:lastModifiedBy>
  <cp:revision>10</cp:revision>
  <cp:lastPrinted>2021-10-15T19:13:00Z</cp:lastPrinted>
  <dcterms:created xsi:type="dcterms:W3CDTF">2022-06-15T17:49:00Z</dcterms:created>
  <dcterms:modified xsi:type="dcterms:W3CDTF">2022-06-15T17:57:00Z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0x01010061F62B13D18FB54988B0114E49BF1B36</vt:lpwstr>
  </property>
</Properties>
</file>